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6C776">
      <w:pPr>
        <w:rPr>
          <w:rFonts w:hint="default"/>
          <w:lang w:val="en-GB"/>
        </w:rPr>
      </w:pPr>
    </w:p>
    <w:p w14:paraId="1890154B">
      <w:r>
        <w:rPr>
          <w:sz w:val="20"/>
        </w:rPr>
        <mc:AlternateContent>
          <mc:Choice Requires="wps">
            <w:drawing>
              <wp:anchor distT="0" distB="0" distL="114300" distR="114300" simplePos="0" relativeHeight="251659264" behindDoc="0" locked="0" layoutInCell="1" allowOverlap="1">
                <wp:simplePos x="0" y="0"/>
                <wp:positionH relativeFrom="column">
                  <wp:posOffset>2336800</wp:posOffset>
                </wp:positionH>
                <wp:positionV relativeFrom="paragraph">
                  <wp:posOffset>330835</wp:posOffset>
                </wp:positionV>
                <wp:extent cx="2246630" cy="1120775"/>
                <wp:effectExtent l="5080" t="4445" r="19050" b="17780"/>
                <wp:wrapNone/>
                <wp:docPr id="2" name="Text Box 2"/>
                <wp:cNvGraphicFramePr/>
                <a:graphic xmlns:a="http://schemas.openxmlformats.org/drawingml/2006/main">
                  <a:graphicData uri="http://schemas.microsoft.com/office/word/2010/wordprocessingShape">
                    <wps:wsp>
                      <wps:cNvSpPr txBox="1"/>
                      <wps:spPr>
                        <a:xfrm>
                          <a:off x="4081145" y="1557655"/>
                          <a:ext cx="2246630" cy="1120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78C45E">
                            <w:pPr>
                              <w:rPr>
                                <w:rFonts w:hint="default"/>
                                <w:sz w:val="18"/>
                                <w:szCs w:val="18"/>
                                <w:lang w:val="en-GB"/>
                              </w:rPr>
                            </w:pPr>
                            <w:r>
                              <w:rPr>
                                <w:rFonts w:hint="default"/>
                                <w:sz w:val="18"/>
                                <w:szCs w:val="18"/>
                                <w:lang w:val="en-GB"/>
                              </w:rPr>
                              <w:t>Townley House Nursery School</w:t>
                            </w:r>
                          </w:p>
                          <w:p w14:paraId="15CD61A7">
                            <w:pPr>
                              <w:rPr>
                                <w:rFonts w:hint="default"/>
                                <w:sz w:val="18"/>
                                <w:szCs w:val="18"/>
                                <w:lang w:val="en-GB"/>
                              </w:rPr>
                            </w:pPr>
                            <w:r>
                              <w:rPr>
                                <w:rFonts w:hint="default"/>
                                <w:sz w:val="18"/>
                                <w:szCs w:val="18"/>
                                <w:lang w:val="en-GB"/>
                              </w:rPr>
                              <w:t xml:space="preserve">60 Wateringpool Lane, </w:t>
                            </w:r>
                          </w:p>
                          <w:p w14:paraId="29703DE6">
                            <w:pPr>
                              <w:rPr>
                                <w:rFonts w:hint="default"/>
                                <w:sz w:val="18"/>
                                <w:szCs w:val="18"/>
                                <w:lang w:val="en-GB"/>
                              </w:rPr>
                            </w:pPr>
                            <w:r>
                              <w:rPr>
                                <w:rFonts w:hint="default"/>
                                <w:sz w:val="18"/>
                                <w:szCs w:val="18"/>
                                <w:lang w:val="en-GB"/>
                              </w:rPr>
                              <w:t>Lostock Hall,</w:t>
                            </w:r>
                          </w:p>
                          <w:p w14:paraId="74D7F2D6">
                            <w:pPr>
                              <w:rPr>
                                <w:rFonts w:hint="default"/>
                                <w:sz w:val="18"/>
                                <w:szCs w:val="18"/>
                                <w:lang w:val="en-GB"/>
                              </w:rPr>
                            </w:pPr>
                            <w:r>
                              <w:rPr>
                                <w:rFonts w:hint="default"/>
                                <w:sz w:val="18"/>
                                <w:szCs w:val="18"/>
                                <w:lang w:val="en-GB"/>
                              </w:rPr>
                              <w:t>Preston,</w:t>
                            </w:r>
                          </w:p>
                          <w:p w14:paraId="711F5FEE">
                            <w:pPr>
                              <w:rPr>
                                <w:rFonts w:hint="default"/>
                                <w:sz w:val="18"/>
                                <w:szCs w:val="18"/>
                                <w:lang w:val="en-GB"/>
                              </w:rPr>
                            </w:pPr>
                            <w:r>
                              <w:rPr>
                                <w:rFonts w:hint="default"/>
                                <w:sz w:val="18"/>
                                <w:szCs w:val="18"/>
                                <w:lang w:val="en-GB"/>
                              </w:rPr>
                              <w:t>PR5 5UA</w:t>
                            </w:r>
                          </w:p>
                          <w:p w14:paraId="4F387DC4">
                            <w:pPr>
                              <w:rPr>
                                <w:rFonts w:hint="default"/>
                                <w:sz w:val="18"/>
                                <w:szCs w:val="18"/>
                                <w:lang w:val="en-GB"/>
                              </w:rPr>
                            </w:pPr>
                            <w:r>
                              <w:rPr>
                                <w:rFonts w:hint="default"/>
                                <w:sz w:val="18"/>
                                <w:szCs w:val="18"/>
                                <w:lang w:val="en-GB"/>
                              </w:rPr>
                              <w:t>01772 510499</w:t>
                            </w:r>
                          </w:p>
                          <w:p w14:paraId="1D3ECC4F">
                            <w:pPr>
                              <w:rPr>
                                <w:rFonts w:hint="default"/>
                                <w:sz w:val="18"/>
                                <w:szCs w:val="18"/>
                                <w:lang w:val="en-GB"/>
                              </w:rPr>
                            </w:pPr>
                            <w:r>
                              <w:rPr>
                                <w:rFonts w:hint="default"/>
                                <w:sz w:val="18"/>
                                <w:szCs w:val="18"/>
                                <w:lang w:val="en-GB"/>
                              </w:rPr>
                              <w:t>townleyhousenurseryschool@hotmail.co.uk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pt;margin-top:26.05pt;height:88.25pt;width:176.9pt;z-index:251659264;mso-width-relative:page;mso-height-relative:page;" fillcolor="#FFFFFF [3201]" filled="t" stroked="t" coordsize="21600,21600" o:gfxdata="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h5+S1wAAAAoB&#10;AAAPAAAAAAAAAAEAIAAAACIAAABkcnMvZG93bnJldi54bWxQSwECFAAUAAAACACHTuJAAp6Kq1UC&#10;AADDBAAADgAAAAAAAAABACAAAAAmAQAAZHJzL2Uyb0RvYy54bWxQSwUGAAAAAAYABgBZAQAA7QUA&#10;AAAA&#10;">
                <v:fill on="t" focussize="0,0"/>
                <v:stroke weight="0.5pt" color="#000000 [3204]" joinstyle="round"/>
                <v:imagedata o:title=""/>
                <o:lock v:ext="edit" aspectratio="f"/>
                <v:textbox>
                  <w:txbxContent>
                    <w:p w14:paraId="2078C45E">
                      <w:pPr>
                        <w:rPr>
                          <w:rFonts w:hint="default"/>
                          <w:sz w:val="18"/>
                          <w:szCs w:val="18"/>
                          <w:lang w:val="en-GB"/>
                        </w:rPr>
                      </w:pPr>
                      <w:r>
                        <w:rPr>
                          <w:rFonts w:hint="default"/>
                          <w:sz w:val="18"/>
                          <w:szCs w:val="18"/>
                          <w:lang w:val="en-GB"/>
                        </w:rPr>
                        <w:t>Townley House Nursery School</w:t>
                      </w:r>
                    </w:p>
                    <w:p w14:paraId="15CD61A7">
                      <w:pPr>
                        <w:rPr>
                          <w:rFonts w:hint="default"/>
                          <w:sz w:val="18"/>
                          <w:szCs w:val="18"/>
                          <w:lang w:val="en-GB"/>
                        </w:rPr>
                      </w:pPr>
                      <w:r>
                        <w:rPr>
                          <w:rFonts w:hint="default"/>
                          <w:sz w:val="18"/>
                          <w:szCs w:val="18"/>
                          <w:lang w:val="en-GB"/>
                        </w:rPr>
                        <w:t xml:space="preserve">60 Wateringpool Lane, </w:t>
                      </w:r>
                    </w:p>
                    <w:p w14:paraId="29703DE6">
                      <w:pPr>
                        <w:rPr>
                          <w:rFonts w:hint="default"/>
                          <w:sz w:val="18"/>
                          <w:szCs w:val="18"/>
                          <w:lang w:val="en-GB"/>
                        </w:rPr>
                      </w:pPr>
                      <w:r>
                        <w:rPr>
                          <w:rFonts w:hint="default"/>
                          <w:sz w:val="18"/>
                          <w:szCs w:val="18"/>
                          <w:lang w:val="en-GB"/>
                        </w:rPr>
                        <w:t>Lostock Hall,</w:t>
                      </w:r>
                    </w:p>
                    <w:p w14:paraId="74D7F2D6">
                      <w:pPr>
                        <w:rPr>
                          <w:rFonts w:hint="default"/>
                          <w:sz w:val="18"/>
                          <w:szCs w:val="18"/>
                          <w:lang w:val="en-GB"/>
                        </w:rPr>
                      </w:pPr>
                      <w:r>
                        <w:rPr>
                          <w:rFonts w:hint="default"/>
                          <w:sz w:val="18"/>
                          <w:szCs w:val="18"/>
                          <w:lang w:val="en-GB"/>
                        </w:rPr>
                        <w:t>Preston,</w:t>
                      </w:r>
                    </w:p>
                    <w:p w14:paraId="711F5FEE">
                      <w:pPr>
                        <w:rPr>
                          <w:rFonts w:hint="default"/>
                          <w:sz w:val="18"/>
                          <w:szCs w:val="18"/>
                          <w:lang w:val="en-GB"/>
                        </w:rPr>
                      </w:pPr>
                      <w:r>
                        <w:rPr>
                          <w:rFonts w:hint="default"/>
                          <w:sz w:val="18"/>
                          <w:szCs w:val="18"/>
                          <w:lang w:val="en-GB"/>
                        </w:rPr>
                        <w:t>PR5 5UA</w:t>
                      </w:r>
                    </w:p>
                    <w:p w14:paraId="4F387DC4">
                      <w:pPr>
                        <w:rPr>
                          <w:rFonts w:hint="default"/>
                          <w:sz w:val="18"/>
                          <w:szCs w:val="18"/>
                          <w:lang w:val="en-GB"/>
                        </w:rPr>
                      </w:pPr>
                      <w:r>
                        <w:rPr>
                          <w:rFonts w:hint="default"/>
                          <w:sz w:val="18"/>
                          <w:szCs w:val="18"/>
                          <w:lang w:val="en-GB"/>
                        </w:rPr>
                        <w:t>01772 510499</w:t>
                      </w:r>
                    </w:p>
                    <w:p w14:paraId="1D3ECC4F">
                      <w:pPr>
                        <w:rPr>
                          <w:rFonts w:hint="default"/>
                          <w:sz w:val="18"/>
                          <w:szCs w:val="18"/>
                          <w:lang w:val="en-GB"/>
                        </w:rPr>
                      </w:pPr>
                      <w:r>
                        <w:rPr>
                          <w:rFonts w:hint="default"/>
                          <w:sz w:val="18"/>
                          <w:szCs w:val="18"/>
                          <w:lang w:val="en-GB"/>
                        </w:rPr>
                        <w:t>townleyhousenurseryschool@hotmail.co.uk</w:t>
                      </w:r>
                    </w:p>
                  </w:txbxContent>
                </v:textbox>
              </v:shape>
            </w:pict>
          </mc:Fallback>
        </mc:AlternateContent>
      </w:r>
      <w:r>
        <w:rPr>
          <w:rFonts w:hint="default"/>
          <w:lang w:val="en-GB"/>
        </w:rPr>
        <w:t xml:space="preserve">      </w:t>
      </w:r>
      <w:r>
        <w:drawing>
          <wp:inline distT="0" distB="0" distL="114300" distR="114300">
            <wp:extent cx="1692275" cy="1692275"/>
            <wp:effectExtent l="0" t="0" r="14605" b="1460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1692275" cy="1692275"/>
                    </a:xfrm>
                    <a:prstGeom prst="rect">
                      <a:avLst/>
                    </a:prstGeom>
                    <a:noFill/>
                    <a:ln w="9525">
                      <a:noFill/>
                    </a:ln>
                  </pic:spPr>
                </pic:pic>
              </a:graphicData>
            </a:graphic>
          </wp:inline>
        </w:drawing>
      </w:r>
    </w:p>
    <w:p w14:paraId="3204C1ED">
      <w:pPr>
        <w:jc w:val="center"/>
        <w:rPr>
          <w:rFonts w:hint="default"/>
          <w:sz w:val="24"/>
          <w:szCs w:val="24"/>
          <w:lang w:val="en-GB"/>
        </w:rPr>
      </w:pPr>
      <w:r>
        <w:rPr>
          <w:rFonts w:hint="default"/>
          <w:sz w:val="24"/>
          <w:szCs w:val="24"/>
          <w:lang w:val="en-GB"/>
        </w:rPr>
        <w:t>January 2025</w:t>
      </w:r>
    </w:p>
    <w:p w14:paraId="7AC39841">
      <w:pPr>
        <w:jc w:val="center"/>
        <w:rPr>
          <w:rFonts w:hint="default"/>
          <w:sz w:val="24"/>
          <w:szCs w:val="24"/>
          <w:lang w:val="en-GB"/>
        </w:rPr>
      </w:pPr>
    </w:p>
    <w:p w14:paraId="01AF8BD9">
      <w:pPr>
        <w:jc w:val="center"/>
        <w:rPr>
          <w:rFonts w:hint="default"/>
          <w:sz w:val="24"/>
          <w:szCs w:val="24"/>
          <w:lang w:val="en-GB"/>
        </w:rPr>
      </w:pPr>
      <w:r>
        <w:rPr>
          <w:rFonts w:hint="default"/>
          <w:sz w:val="24"/>
          <w:szCs w:val="24"/>
          <w:lang w:val="en-GB"/>
        </w:rPr>
        <w:t xml:space="preserve">We have had a very busy few weeks back after the Christmas period and all the children are really enjoying our ‘Fairytale’ topic this month. We have had some excellent enhancements to support all seven areas of learning. </w:t>
      </w:r>
    </w:p>
    <w:p w14:paraId="6B040746">
      <w:pPr>
        <w:jc w:val="center"/>
        <w:rPr>
          <w:rFonts w:hint="default"/>
          <w:b/>
          <w:bCs/>
          <w:sz w:val="32"/>
          <w:szCs w:val="32"/>
          <w:lang w:val="en-GB"/>
        </w:rPr>
      </w:pPr>
    </w:p>
    <w:p w14:paraId="7D34A470">
      <w:pPr>
        <w:jc w:val="center"/>
        <w:rPr>
          <w:rFonts w:hint="default"/>
          <w:b/>
          <w:bCs/>
          <w:sz w:val="24"/>
          <w:szCs w:val="24"/>
          <w:lang w:val="en-GB"/>
        </w:rPr>
      </w:pPr>
      <w:r>
        <w:rPr>
          <w:rFonts w:hint="default"/>
          <w:b/>
          <w:bCs/>
          <w:sz w:val="24"/>
          <w:szCs w:val="24"/>
          <w:lang w:val="en-GB"/>
        </w:rPr>
        <w:t>Beauty and the Beast</w:t>
      </w:r>
    </w:p>
    <w:p w14:paraId="7D2DBFC7">
      <w:pPr>
        <w:jc w:val="center"/>
        <w:rPr>
          <w:rFonts w:hint="default"/>
          <w:b/>
          <w:bCs/>
          <w:sz w:val="24"/>
          <w:szCs w:val="24"/>
          <w:lang w:val="en-GB"/>
        </w:rPr>
      </w:pPr>
    </w:p>
    <w:p w14:paraId="391BA5F4">
      <w:pPr>
        <w:jc w:val="left"/>
        <w:rPr>
          <w:rFonts w:hint="default"/>
          <w:b/>
          <w:bCs/>
          <w:sz w:val="24"/>
          <w:szCs w:val="24"/>
          <w:lang w:val="en-GB"/>
        </w:rPr>
      </w:pPr>
      <w:r>
        <w:rPr>
          <w:rFonts w:hint="default"/>
          <w:b/>
          <w:bCs/>
          <w:sz w:val="24"/>
          <w:szCs w:val="24"/>
          <w:lang w:val="en-GB"/>
        </w:rPr>
        <w:drawing>
          <wp:inline distT="0" distB="0" distL="114300" distR="114300">
            <wp:extent cx="1717040" cy="2291715"/>
            <wp:effectExtent l="0" t="0" r="5080" b="9525"/>
            <wp:docPr id="22" name="Picture 22" descr="IMG_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G_1759"/>
                    <pic:cNvPicPr>
                      <a:picLocks noChangeAspect="1"/>
                    </pic:cNvPicPr>
                  </pic:nvPicPr>
                  <pic:blipFill>
                    <a:blip r:embed="rId5"/>
                    <a:srcRect l="25814" b="53169"/>
                    <a:stretch>
                      <a:fillRect/>
                    </a:stretch>
                  </pic:blipFill>
                  <pic:spPr>
                    <a:xfrm>
                      <a:off x="0" y="0"/>
                      <a:ext cx="1717040" cy="2291715"/>
                    </a:xfrm>
                    <a:prstGeom prst="rect">
                      <a:avLst/>
                    </a:prstGeom>
                  </pic:spPr>
                </pic:pic>
              </a:graphicData>
            </a:graphic>
          </wp:inline>
        </w:drawing>
      </w:r>
      <w:r>
        <w:rPr>
          <w:rFonts w:hint="default"/>
          <w:b/>
          <w:bCs/>
          <w:sz w:val="24"/>
          <w:szCs w:val="24"/>
          <w:lang w:val="en-GB"/>
        </w:rPr>
        <w:t xml:space="preserve">  </w:t>
      </w:r>
      <w:r>
        <w:rPr>
          <w:rFonts w:hint="default"/>
          <w:b/>
          <w:bCs/>
          <w:sz w:val="24"/>
          <w:szCs w:val="24"/>
          <w:lang w:val="en-GB"/>
        </w:rPr>
        <w:drawing>
          <wp:inline distT="0" distB="0" distL="114300" distR="114300">
            <wp:extent cx="1633220" cy="2291080"/>
            <wp:effectExtent l="0" t="0" r="12700" b="10160"/>
            <wp:docPr id="20" name="Picture 20" descr="IMG_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G_1757"/>
                    <pic:cNvPicPr>
                      <a:picLocks noChangeAspect="1"/>
                    </pic:cNvPicPr>
                  </pic:nvPicPr>
                  <pic:blipFill>
                    <a:blip r:embed="rId6"/>
                    <a:stretch>
                      <a:fillRect/>
                    </a:stretch>
                  </pic:blipFill>
                  <pic:spPr>
                    <a:xfrm>
                      <a:off x="0" y="0"/>
                      <a:ext cx="1633220" cy="2291080"/>
                    </a:xfrm>
                    <a:prstGeom prst="rect">
                      <a:avLst/>
                    </a:prstGeom>
                  </pic:spPr>
                </pic:pic>
              </a:graphicData>
            </a:graphic>
          </wp:inline>
        </w:drawing>
      </w:r>
      <w:r>
        <w:rPr>
          <w:rFonts w:hint="default"/>
          <w:b/>
          <w:bCs/>
          <w:sz w:val="24"/>
          <w:szCs w:val="24"/>
          <w:lang w:val="en-GB"/>
        </w:rPr>
        <w:t xml:space="preserve">  </w:t>
      </w:r>
      <w:r>
        <w:rPr>
          <w:rFonts w:hint="default"/>
          <w:b/>
          <w:bCs/>
          <w:sz w:val="24"/>
          <w:szCs w:val="24"/>
          <w:lang w:val="en-GB"/>
        </w:rPr>
        <w:drawing>
          <wp:inline distT="0" distB="0" distL="114300" distR="114300">
            <wp:extent cx="1669415" cy="2304415"/>
            <wp:effectExtent l="0" t="0" r="6985" b="12065"/>
            <wp:docPr id="12" name="Picture 12" descr="IMG_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G_1758"/>
                    <pic:cNvPicPr>
                      <a:picLocks noChangeAspect="1"/>
                    </pic:cNvPicPr>
                  </pic:nvPicPr>
                  <pic:blipFill>
                    <a:blip r:embed="rId7"/>
                    <a:srcRect r="14184" b="18923"/>
                    <a:stretch>
                      <a:fillRect/>
                    </a:stretch>
                  </pic:blipFill>
                  <pic:spPr>
                    <a:xfrm>
                      <a:off x="0" y="0"/>
                      <a:ext cx="1669415" cy="2304415"/>
                    </a:xfrm>
                    <a:prstGeom prst="rect">
                      <a:avLst/>
                    </a:prstGeom>
                  </pic:spPr>
                </pic:pic>
              </a:graphicData>
            </a:graphic>
          </wp:inline>
        </w:drawing>
      </w:r>
    </w:p>
    <w:p w14:paraId="2976949D">
      <w:pPr>
        <w:jc w:val="left"/>
        <w:rPr>
          <w:rFonts w:hint="default"/>
          <w:b/>
          <w:bCs/>
          <w:sz w:val="24"/>
          <w:szCs w:val="24"/>
          <w:lang w:val="en-GB"/>
        </w:rPr>
      </w:pPr>
      <w:r>
        <w:rPr>
          <w:rFonts w:hint="default"/>
          <w:b/>
          <w:bCs/>
          <w:sz w:val="24"/>
          <w:szCs w:val="24"/>
          <w:lang w:val="en-GB"/>
        </w:rPr>
        <w:t xml:space="preserve">                                                      </w:t>
      </w:r>
    </w:p>
    <w:p w14:paraId="265A5DB7">
      <w:pPr>
        <w:jc w:val="center"/>
        <w:rPr>
          <w:rFonts w:hint="default"/>
          <w:b/>
          <w:bCs/>
          <w:sz w:val="24"/>
          <w:szCs w:val="24"/>
          <w:lang w:val="en-GB"/>
        </w:rPr>
      </w:pPr>
      <w:r>
        <w:rPr>
          <w:rFonts w:hint="default"/>
          <w:b/>
          <w:bCs/>
          <w:sz w:val="24"/>
          <w:szCs w:val="24"/>
          <w:lang w:val="en-GB"/>
        </w:rPr>
        <w:drawing>
          <wp:inline distT="0" distB="0" distL="114300" distR="114300">
            <wp:extent cx="1955165" cy="2164080"/>
            <wp:effectExtent l="0" t="0" r="10795" b="0"/>
            <wp:docPr id="21" name="Picture 21" descr="IMG_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MG_1760"/>
                    <pic:cNvPicPr>
                      <a:picLocks noChangeAspect="1"/>
                    </pic:cNvPicPr>
                  </pic:nvPicPr>
                  <pic:blipFill>
                    <a:blip r:embed="rId8"/>
                    <a:srcRect t="35785" r="13557" b="-26627"/>
                    <a:stretch>
                      <a:fillRect/>
                    </a:stretch>
                  </pic:blipFill>
                  <pic:spPr>
                    <a:xfrm>
                      <a:off x="0" y="0"/>
                      <a:ext cx="1955165" cy="2164080"/>
                    </a:xfrm>
                    <a:prstGeom prst="rect">
                      <a:avLst/>
                    </a:prstGeom>
                  </pic:spPr>
                </pic:pic>
              </a:graphicData>
            </a:graphic>
          </wp:inline>
        </w:drawing>
      </w:r>
    </w:p>
    <w:p w14:paraId="68D8D3D5">
      <w:pPr>
        <w:jc w:val="center"/>
        <w:rPr>
          <w:rFonts w:hint="default"/>
          <w:b/>
          <w:bCs/>
          <w:sz w:val="24"/>
          <w:szCs w:val="24"/>
          <w:lang w:val="en-GB"/>
        </w:rPr>
      </w:pPr>
    </w:p>
    <w:p w14:paraId="4C093897">
      <w:pPr>
        <w:jc w:val="center"/>
        <w:rPr>
          <w:rFonts w:hint="default"/>
          <w:b/>
          <w:bCs/>
          <w:sz w:val="24"/>
          <w:szCs w:val="24"/>
          <w:lang w:val="en-GB"/>
        </w:rPr>
      </w:pPr>
    </w:p>
    <w:p w14:paraId="0182897F">
      <w:pPr>
        <w:jc w:val="center"/>
        <w:rPr>
          <w:rFonts w:hint="default"/>
          <w:b/>
          <w:bCs/>
          <w:sz w:val="24"/>
          <w:szCs w:val="24"/>
          <w:lang w:val="en-GB"/>
        </w:rPr>
      </w:pPr>
    </w:p>
    <w:p w14:paraId="10BC1CB2">
      <w:pPr>
        <w:jc w:val="center"/>
        <w:rPr>
          <w:rFonts w:hint="default"/>
          <w:b/>
          <w:bCs/>
          <w:sz w:val="24"/>
          <w:szCs w:val="24"/>
          <w:lang w:val="en-GB"/>
        </w:rPr>
      </w:pPr>
    </w:p>
    <w:p w14:paraId="2B9D042C">
      <w:pPr>
        <w:jc w:val="center"/>
        <w:rPr>
          <w:rFonts w:hint="default"/>
          <w:b/>
          <w:bCs/>
          <w:sz w:val="24"/>
          <w:szCs w:val="24"/>
          <w:lang w:val="en-GB"/>
        </w:rPr>
      </w:pPr>
    </w:p>
    <w:p w14:paraId="34EF93CF">
      <w:pPr>
        <w:jc w:val="center"/>
        <w:rPr>
          <w:rFonts w:hint="default"/>
          <w:b/>
          <w:bCs/>
          <w:sz w:val="24"/>
          <w:szCs w:val="24"/>
          <w:lang w:val="en-GB"/>
        </w:rPr>
      </w:pPr>
      <w:r>
        <w:rPr>
          <w:rFonts w:hint="default"/>
          <w:b/>
          <w:bCs/>
          <w:sz w:val="24"/>
          <w:szCs w:val="24"/>
          <w:lang w:val="en-GB"/>
        </w:rPr>
        <w:t>The Three Little Pigs</w:t>
      </w:r>
    </w:p>
    <w:p w14:paraId="3317D0C1">
      <w:pPr>
        <w:jc w:val="center"/>
        <w:rPr>
          <w:rFonts w:hint="default"/>
          <w:b/>
          <w:bCs/>
          <w:sz w:val="32"/>
          <w:szCs w:val="32"/>
          <w:lang w:val="en-GB"/>
        </w:rPr>
      </w:pPr>
    </w:p>
    <w:p w14:paraId="0BB216D3">
      <w:pPr>
        <w:jc w:val="both"/>
        <w:rPr>
          <w:rFonts w:hint="default"/>
          <w:b/>
          <w:bCs/>
          <w:sz w:val="32"/>
          <w:szCs w:val="32"/>
          <w:lang w:val="en-GB"/>
        </w:rPr>
      </w:pPr>
      <w:r>
        <w:rPr>
          <w:rFonts w:hint="default"/>
          <w:b/>
          <w:bCs/>
          <w:sz w:val="32"/>
          <w:szCs w:val="32"/>
          <w:lang w:val="en-GB"/>
        </w:rPr>
        <w:drawing>
          <wp:inline distT="0" distB="0" distL="114300" distR="114300">
            <wp:extent cx="2272030" cy="1704340"/>
            <wp:effectExtent l="0" t="0" r="2540" b="13970"/>
            <wp:docPr id="3" name="Picture 3" descr="IMG_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1731"/>
                    <pic:cNvPicPr>
                      <a:picLocks noChangeAspect="1"/>
                    </pic:cNvPicPr>
                  </pic:nvPicPr>
                  <pic:blipFill>
                    <a:blip r:embed="rId9"/>
                    <a:stretch>
                      <a:fillRect/>
                    </a:stretch>
                  </pic:blipFill>
                  <pic:spPr>
                    <a:xfrm rot="5400000">
                      <a:off x="0" y="0"/>
                      <a:ext cx="2272030" cy="1704340"/>
                    </a:xfrm>
                    <a:prstGeom prst="rect">
                      <a:avLst/>
                    </a:prstGeom>
                  </pic:spPr>
                </pic:pic>
              </a:graphicData>
            </a:graphic>
          </wp:inline>
        </w:drawing>
      </w:r>
      <w:r>
        <w:rPr>
          <w:rFonts w:hint="default"/>
          <w:b/>
          <w:bCs/>
          <w:sz w:val="32"/>
          <w:szCs w:val="32"/>
          <w:lang w:val="en-GB"/>
        </w:rPr>
        <w:t xml:space="preserve"> </w:t>
      </w:r>
      <w:r>
        <w:rPr>
          <w:rFonts w:hint="default"/>
          <w:b/>
          <w:bCs/>
          <w:sz w:val="32"/>
          <w:szCs w:val="32"/>
          <w:lang w:val="en-GB"/>
        </w:rPr>
        <w:drawing>
          <wp:inline distT="0" distB="0" distL="114300" distR="114300">
            <wp:extent cx="2268855" cy="1748790"/>
            <wp:effectExtent l="0" t="0" r="3810" b="1905"/>
            <wp:docPr id="4" name="Picture 4" descr="IMG_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1342"/>
                    <pic:cNvPicPr>
                      <a:picLocks noChangeAspect="1"/>
                    </pic:cNvPicPr>
                  </pic:nvPicPr>
                  <pic:blipFill>
                    <a:blip r:embed="rId10"/>
                    <a:stretch>
                      <a:fillRect/>
                    </a:stretch>
                  </pic:blipFill>
                  <pic:spPr>
                    <a:xfrm rot="5400000">
                      <a:off x="0" y="0"/>
                      <a:ext cx="2268855" cy="1748790"/>
                    </a:xfrm>
                    <a:prstGeom prst="rect">
                      <a:avLst/>
                    </a:prstGeom>
                  </pic:spPr>
                </pic:pic>
              </a:graphicData>
            </a:graphic>
          </wp:inline>
        </w:drawing>
      </w:r>
      <w:r>
        <w:rPr>
          <w:rFonts w:hint="default"/>
          <w:b/>
          <w:bCs/>
          <w:sz w:val="32"/>
          <w:szCs w:val="32"/>
          <w:lang w:val="en-GB"/>
        </w:rPr>
        <w:t xml:space="preserve">  </w:t>
      </w:r>
      <w:r>
        <w:rPr>
          <w:rFonts w:hint="default"/>
          <w:b/>
          <w:bCs/>
          <w:sz w:val="32"/>
          <w:szCs w:val="32"/>
          <w:lang w:val="en-GB"/>
        </w:rPr>
        <w:drawing>
          <wp:inline distT="0" distB="0" distL="114300" distR="114300">
            <wp:extent cx="2262505" cy="1674495"/>
            <wp:effectExtent l="0" t="0" r="1905" b="8255"/>
            <wp:docPr id="5" name="Picture 5" descr="IMG_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1356"/>
                    <pic:cNvPicPr>
                      <a:picLocks noChangeAspect="1"/>
                    </pic:cNvPicPr>
                  </pic:nvPicPr>
                  <pic:blipFill>
                    <a:blip r:embed="rId11"/>
                    <a:stretch>
                      <a:fillRect/>
                    </a:stretch>
                  </pic:blipFill>
                  <pic:spPr>
                    <a:xfrm rot="5400000">
                      <a:off x="0" y="0"/>
                      <a:ext cx="2262505" cy="1674495"/>
                    </a:xfrm>
                    <a:prstGeom prst="rect">
                      <a:avLst/>
                    </a:prstGeom>
                  </pic:spPr>
                </pic:pic>
              </a:graphicData>
            </a:graphic>
          </wp:inline>
        </w:drawing>
      </w:r>
    </w:p>
    <w:p w14:paraId="4AA87B32">
      <w:pPr>
        <w:jc w:val="both"/>
        <w:rPr>
          <w:rFonts w:hint="default"/>
          <w:b/>
          <w:bCs/>
          <w:sz w:val="32"/>
          <w:szCs w:val="32"/>
          <w:lang w:val="en-GB"/>
        </w:rPr>
      </w:pPr>
    </w:p>
    <w:p w14:paraId="3E855955">
      <w:pPr>
        <w:jc w:val="center"/>
        <w:rPr>
          <w:rFonts w:hint="default"/>
          <w:b/>
          <w:bCs/>
          <w:sz w:val="32"/>
          <w:szCs w:val="32"/>
          <w:lang w:val="en-GB"/>
        </w:rPr>
      </w:pPr>
      <w:r>
        <w:rPr>
          <w:rFonts w:hint="default"/>
          <w:b/>
          <w:bCs/>
          <w:sz w:val="32"/>
          <w:szCs w:val="32"/>
          <w:lang w:val="en-GB"/>
        </w:rPr>
        <w:t>The Gingerbread Man</w:t>
      </w:r>
    </w:p>
    <w:p w14:paraId="038D93F8">
      <w:pPr>
        <w:jc w:val="center"/>
        <w:rPr>
          <w:rFonts w:hint="default"/>
          <w:b/>
          <w:bCs/>
          <w:sz w:val="32"/>
          <w:szCs w:val="32"/>
          <w:lang w:val="en-GB"/>
        </w:rPr>
      </w:pPr>
    </w:p>
    <w:p w14:paraId="07FD640C">
      <w:pPr>
        <w:jc w:val="both"/>
        <w:rPr>
          <w:rFonts w:hint="default"/>
          <w:b/>
          <w:bCs/>
          <w:sz w:val="32"/>
          <w:szCs w:val="32"/>
          <w:lang w:val="en-GB"/>
        </w:rPr>
      </w:pPr>
      <w:r>
        <w:rPr>
          <w:rFonts w:hint="default"/>
          <w:b/>
          <w:bCs/>
          <w:sz w:val="32"/>
          <w:szCs w:val="32"/>
          <w:lang w:val="en-GB"/>
        </w:rPr>
        <w:drawing>
          <wp:inline distT="0" distB="0" distL="114300" distR="114300">
            <wp:extent cx="2372995" cy="1706245"/>
            <wp:effectExtent l="0" t="0" r="635" b="4445"/>
            <wp:docPr id="6" name="Picture 6" descr="IMG_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1534"/>
                    <pic:cNvPicPr>
                      <a:picLocks noChangeAspect="1"/>
                    </pic:cNvPicPr>
                  </pic:nvPicPr>
                  <pic:blipFill>
                    <a:blip r:embed="rId12"/>
                    <a:stretch>
                      <a:fillRect/>
                    </a:stretch>
                  </pic:blipFill>
                  <pic:spPr>
                    <a:xfrm rot="5400000">
                      <a:off x="0" y="0"/>
                      <a:ext cx="2372995" cy="1706245"/>
                    </a:xfrm>
                    <a:prstGeom prst="rect">
                      <a:avLst/>
                    </a:prstGeom>
                  </pic:spPr>
                </pic:pic>
              </a:graphicData>
            </a:graphic>
          </wp:inline>
        </w:drawing>
      </w:r>
      <w:r>
        <w:rPr>
          <w:rFonts w:hint="default"/>
          <w:b/>
          <w:bCs/>
          <w:sz w:val="32"/>
          <w:szCs w:val="32"/>
          <w:lang w:val="en-GB"/>
        </w:rPr>
        <w:t xml:space="preserve">  </w:t>
      </w:r>
      <w:r>
        <w:rPr>
          <w:rFonts w:hint="default"/>
          <w:b/>
          <w:bCs/>
          <w:sz w:val="32"/>
          <w:szCs w:val="32"/>
          <w:lang w:val="en-GB"/>
        </w:rPr>
        <w:drawing>
          <wp:inline distT="0" distB="0" distL="114300" distR="114300">
            <wp:extent cx="2346960" cy="1736725"/>
            <wp:effectExtent l="0" t="0" r="635" b="0"/>
            <wp:docPr id="7" name="Picture 7" descr="IMG_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1544"/>
                    <pic:cNvPicPr>
                      <a:picLocks noChangeAspect="1"/>
                    </pic:cNvPicPr>
                  </pic:nvPicPr>
                  <pic:blipFill>
                    <a:blip r:embed="rId13"/>
                    <a:srcRect l="145" b="29254"/>
                    <a:stretch>
                      <a:fillRect/>
                    </a:stretch>
                  </pic:blipFill>
                  <pic:spPr>
                    <a:xfrm rot="5400000">
                      <a:off x="0" y="0"/>
                      <a:ext cx="2346960" cy="1736725"/>
                    </a:xfrm>
                    <a:prstGeom prst="rect">
                      <a:avLst/>
                    </a:prstGeom>
                  </pic:spPr>
                </pic:pic>
              </a:graphicData>
            </a:graphic>
          </wp:inline>
        </w:drawing>
      </w:r>
      <w:r>
        <w:rPr>
          <w:rFonts w:hint="default"/>
          <w:b/>
          <w:bCs/>
          <w:sz w:val="32"/>
          <w:szCs w:val="32"/>
          <w:lang w:val="en-GB"/>
        </w:rPr>
        <w:t xml:space="preserve">  </w:t>
      </w:r>
      <w:r>
        <w:rPr>
          <w:rFonts w:hint="default"/>
          <w:b/>
          <w:bCs/>
          <w:sz w:val="32"/>
          <w:szCs w:val="32"/>
          <w:lang w:val="en-GB"/>
        </w:rPr>
        <w:drawing>
          <wp:inline distT="0" distB="0" distL="114300" distR="114300">
            <wp:extent cx="2345690" cy="1645920"/>
            <wp:effectExtent l="0" t="0" r="0" b="1270"/>
            <wp:docPr id="8" name="Picture 8" descr="IMG_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1536"/>
                    <pic:cNvPicPr>
                      <a:picLocks noChangeAspect="1"/>
                    </pic:cNvPicPr>
                  </pic:nvPicPr>
                  <pic:blipFill>
                    <a:blip r:embed="rId14"/>
                    <a:stretch>
                      <a:fillRect/>
                    </a:stretch>
                  </pic:blipFill>
                  <pic:spPr>
                    <a:xfrm rot="5400000">
                      <a:off x="0" y="0"/>
                      <a:ext cx="2345690" cy="1645920"/>
                    </a:xfrm>
                    <a:prstGeom prst="rect">
                      <a:avLst/>
                    </a:prstGeom>
                  </pic:spPr>
                </pic:pic>
              </a:graphicData>
            </a:graphic>
          </wp:inline>
        </w:drawing>
      </w:r>
    </w:p>
    <w:p w14:paraId="746ECB2B">
      <w:pPr>
        <w:jc w:val="center"/>
        <w:rPr>
          <w:rFonts w:hint="default"/>
          <w:b/>
          <w:bCs/>
          <w:sz w:val="32"/>
          <w:szCs w:val="32"/>
          <w:lang w:val="en-GB"/>
        </w:rPr>
      </w:pPr>
    </w:p>
    <w:p w14:paraId="04E89B69">
      <w:pPr>
        <w:jc w:val="center"/>
        <w:rPr>
          <w:rFonts w:hint="default"/>
          <w:b/>
          <w:bCs/>
          <w:sz w:val="32"/>
          <w:szCs w:val="32"/>
          <w:lang w:val="en-GB"/>
        </w:rPr>
      </w:pPr>
    </w:p>
    <w:p w14:paraId="24646406">
      <w:pPr>
        <w:jc w:val="center"/>
        <w:rPr>
          <w:rFonts w:hint="default"/>
          <w:b/>
          <w:bCs/>
          <w:sz w:val="32"/>
          <w:szCs w:val="32"/>
          <w:lang w:val="en-GB"/>
        </w:rPr>
      </w:pPr>
    </w:p>
    <w:p w14:paraId="0619DB35">
      <w:pPr>
        <w:jc w:val="center"/>
        <w:rPr>
          <w:rFonts w:hint="default"/>
          <w:b/>
          <w:bCs/>
          <w:sz w:val="32"/>
          <w:szCs w:val="32"/>
          <w:lang w:val="en-GB"/>
        </w:rPr>
      </w:pPr>
    </w:p>
    <w:p w14:paraId="3CEC0DF8">
      <w:pPr>
        <w:jc w:val="center"/>
        <w:rPr>
          <w:rFonts w:hint="default"/>
          <w:b/>
          <w:bCs/>
          <w:sz w:val="32"/>
          <w:szCs w:val="32"/>
          <w:lang w:val="en-GB"/>
        </w:rPr>
      </w:pPr>
    </w:p>
    <w:p w14:paraId="65AC0FE3">
      <w:pPr>
        <w:jc w:val="center"/>
        <w:rPr>
          <w:rFonts w:hint="default"/>
          <w:b/>
          <w:bCs/>
          <w:sz w:val="32"/>
          <w:szCs w:val="32"/>
          <w:lang w:val="en-GB"/>
        </w:rPr>
      </w:pPr>
    </w:p>
    <w:p w14:paraId="116B506C">
      <w:pPr>
        <w:jc w:val="center"/>
        <w:rPr>
          <w:rFonts w:hint="default"/>
          <w:b/>
          <w:bCs/>
          <w:sz w:val="32"/>
          <w:szCs w:val="32"/>
          <w:lang w:val="en-GB"/>
        </w:rPr>
      </w:pPr>
    </w:p>
    <w:p w14:paraId="11E4E310">
      <w:pPr>
        <w:jc w:val="center"/>
        <w:rPr>
          <w:rFonts w:hint="default"/>
          <w:b/>
          <w:bCs/>
          <w:sz w:val="32"/>
          <w:szCs w:val="32"/>
          <w:lang w:val="en-GB"/>
        </w:rPr>
      </w:pPr>
    </w:p>
    <w:p w14:paraId="6AE06A48">
      <w:pPr>
        <w:jc w:val="center"/>
        <w:rPr>
          <w:rFonts w:hint="default"/>
          <w:b/>
          <w:bCs/>
          <w:sz w:val="32"/>
          <w:szCs w:val="32"/>
          <w:lang w:val="en-GB"/>
        </w:rPr>
      </w:pPr>
    </w:p>
    <w:p w14:paraId="1C3C83DA">
      <w:pPr>
        <w:jc w:val="center"/>
        <w:rPr>
          <w:rFonts w:hint="default"/>
          <w:b/>
          <w:bCs/>
          <w:sz w:val="32"/>
          <w:szCs w:val="32"/>
          <w:lang w:val="en-GB"/>
        </w:rPr>
      </w:pPr>
    </w:p>
    <w:p w14:paraId="2591107E">
      <w:pPr>
        <w:jc w:val="center"/>
        <w:rPr>
          <w:rFonts w:hint="default"/>
          <w:b/>
          <w:bCs/>
          <w:sz w:val="32"/>
          <w:szCs w:val="32"/>
          <w:lang w:val="en-GB"/>
        </w:rPr>
      </w:pPr>
    </w:p>
    <w:p w14:paraId="41E105E8">
      <w:pPr>
        <w:jc w:val="center"/>
        <w:rPr>
          <w:rFonts w:hint="default"/>
          <w:b/>
          <w:bCs/>
          <w:sz w:val="32"/>
          <w:szCs w:val="32"/>
          <w:lang w:val="en-GB"/>
        </w:rPr>
      </w:pPr>
      <w:r>
        <w:rPr>
          <w:rFonts w:hint="default"/>
          <w:b/>
          <w:bCs/>
          <w:sz w:val="32"/>
          <w:szCs w:val="32"/>
          <w:lang w:val="en-GB"/>
        </w:rPr>
        <w:t>Goldilocks and the Three Bears</w:t>
      </w:r>
    </w:p>
    <w:p w14:paraId="44E8EB51">
      <w:pPr>
        <w:jc w:val="center"/>
        <w:rPr>
          <w:rFonts w:hint="default"/>
          <w:b/>
          <w:bCs/>
          <w:sz w:val="32"/>
          <w:szCs w:val="32"/>
          <w:lang w:val="en-GB"/>
        </w:rPr>
      </w:pPr>
    </w:p>
    <w:p w14:paraId="7271A3A3">
      <w:pPr>
        <w:jc w:val="both"/>
        <w:rPr>
          <w:rFonts w:hint="default"/>
          <w:b/>
          <w:bCs/>
          <w:sz w:val="32"/>
          <w:szCs w:val="32"/>
          <w:lang w:val="en-GB"/>
        </w:rPr>
      </w:pPr>
      <w:r>
        <w:rPr>
          <w:rFonts w:hint="default"/>
          <w:b/>
          <w:bCs/>
          <w:sz w:val="32"/>
          <w:szCs w:val="32"/>
          <w:lang w:val="en-GB"/>
        </w:rPr>
        <w:drawing>
          <wp:inline distT="0" distB="0" distL="114300" distR="114300">
            <wp:extent cx="2393315" cy="1670050"/>
            <wp:effectExtent l="0" t="0" r="6350" b="14605"/>
            <wp:docPr id="9" name="Picture 9" descr="IMG_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_1188"/>
                    <pic:cNvPicPr>
                      <a:picLocks noChangeAspect="1"/>
                    </pic:cNvPicPr>
                  </pic:nvPicPr>
                  <pic:blipFill>
                    <a:blip r:embed="rId15"/>
                    <a:stretch>
                      <a:fillRect/>
                    </a:stretch>
                  </pic:blipFill>
                  <pic:spPr>
                    <a:xfrm rot="5400000">
                      <a:off x="0" y="0"/>
                      <a:ext cx="2393315" cy="1670050"/>
                    </a:xfrm>
                    <a:prstGeom prst="rect">
                      <a:avLst/>
                    </a:prstGeom>
                  </pic:spPr>
                </pic:pic>
              </a:graphicData>
            </a:graphic>
          </wp:inline>
        </w:drawing>
      </w:r>
      <w:r>
        <w:rPr>
          <w:rFonts w:hint="default"/>
          <w:b/>
          <w:bCs/>
          <w:sz w:val="32"/>
          <w:szCs w:val="32"/>
          <w:lang w:val="en-GB"/>
        </w:rPr>
        <w:t xml:space="preserve">  </w:t>
      </w:r>
      <w:r>
        <w:rPr>
          <w:rFonts w:hint="default"/>
          <w:b/>
          <w:bCs/>
          <w:sz w:val="32"/>
          <w:szCs w:val="32"/>
          <w:lang w:val="en-GB"/>
        </w:rPr>
        <w:drawing>
          <wp:inline distT="0" distB="0" distL="114300" distR="114300">
            <wp:extent cx="2419350" cy="1656080"/>
            <wp:effectExtent l="0" t="0" r="5080" b="3810"/>
            <wp:docPr id="10" name="Picture 10" descr="IMG_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G_1148"/>
                    <pic:cNvPicPr>
                      <a:picLocks noChangeAspect="1"/>
                    </pic:cNvPicPr>
                  </pic:nvPicPr>
                  <pic:blipFill>
                    <a:blip r:embed="rId16"/>
                    <a:stretch>
                      <a:fillRect/>
                    </a:stretch>
                  </pic:blipFill>
                  <pic:spPr>
                    <a:xfrm rot="5400000">
                      <a:off x="0" y="0"/>
                      <a:ext cx="2419350" cy="1656080"/>
                    </a:xfrm>
                    <a:prstGeom prst="rect">
                      <a:avLst/>
                    </a:prstGeom>
                  </pic:spPr>
                </pic:pic>
              </a:graphicData>
            </a:graphic>
          </wp:inline>
        </w:drawing>
      </w:r>
      <w:r>
        <w:rPr>
          <w:rFonts w:hint="default"/>
          <w:b/>
          <w:bCs/>
          <w:sz w:val="32"/>
          <w:szCs w:val="32"/>
          <w:lang w:val="en-GB"/>
        </w:rPr>
        <w:t xml:space="preserve">  </w:t>
      </w:r>
      <w:r>
        <w:rPr>
          <w:rFonts w:hint="default"/>
          <w:b/>
          <w:bCs/>
          <w:sz w:val="32"/>
          <w:szCs w:val="32"/>
          <w:lang w:val="en-GB"/>
        </w:rPr>
        <w:drawing>
          <wp:inline distT="0" distB="0" distL="114300" distR="114300">
            <wp:extent cx="1577340" cy="2402840"/>
            <wp:effectExtent l="0" t="0" r="7620" b="508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pic:blipFill>
                  <pic:spPr>
                    <a:xfrm>
                      <a:off x="0" y="0"/>
                      <a:ext cx="1577340" cy="2402840"/>
                    </a:xfrm>
                    <a:prstGeom prst="rect">
                      <a:avLst/>
                    </a:prstGeom>
                  </pic:spPr>
                </pic:pic>
              </a:graphicData>
            </a:graphic>
          </wp:inline>
        </w:drawing>
      </w:r>
    </w:p>
    <w:p w14:paraId="2D6616FA">
      <w:pPr>
        <w:jc w:val="both"/>
        <w:rPr>
          <w:rFonts w:hint="default"/>
          <w:b/>
          <w:bCs/>
          <w:sz w:val="32"/>
          <w:szCs w:val="32"/>
          <w:lang w:val="en-GB"/>
        </w:rPr>
      </w:pPr>
    </w:p>
    <w:p w14:paraId="5BE4017C">
      <w:pPr>
        <w:jc w:val="center"/>
        <w:rPr>
          <w:rFonts w:hint="default"/>
          <w:b/>
          <w:bCs/>
          <w:sz w:val="32"/>
          <w:szCs w:val="32"/>
          <w:lang w:val="en-GB"/>
        </w:rPr>
      </w:pPr>
      <w:r>
        <w:rPr>
          <w:rFonts w:hint="default"/>
          <w:b/>
          <w:bCs/>
          <w:sz w:val="32"/>
          <w:szCs w:val="32"/>
          <w:lang w:val="en-GB"/>
        </w:rPr>
        <w:t>Jack and the Beanstalk</w:t>
      </w:r>
    </w:p>
    <w:p w14:paraId="4EE81525">
      <w:pPr>
        <w:jc w:val="center"/>
        <w:rPr>
          <w:rFonts w:hint="default"/>
          <w:b/>
          <w:bCs/>
          <w:sz w:val="32"/>
          <w:szCs w:val="32"/>
          <w:lang w:val="en-GB"/>
        </w:rPr>
      </w:pPr>
    </w:p>
    <w:p w14:paraId="5C7E8C5A">
      <w:pPr>
        <w:jc w:val="both"/>
        <w:rPr>
          <w:rFonts w:hint="default"/>
          <w:b/>
          <w:bCs/>
          <w:sz w:val="32"/>
          <w:szCs w:val="32"/>
          <w:lang w:val="en-GB"/>
        </w:rPr>
      </w:pPr>
      <w:r>
        <w:rPr>
          <w:rFonts w:hint="default"/>
          <w:b/>
          <w:bCs/>
          <w:sz w:val="32"/>
          <w:szCs w:val="32"/>
          <w:lang w:val="en-GB"/>
        </w:rPr>
        <w:drawing>
          <wp:inline distT="0" distB="0" distL="114300" distR="114300">
            <wp:extent cx="2215515" cy="1662430"/>
            <wp:effectExtent l="0" t="0" r="13970" b="9525"/>
            <wp:docPr id="14" name="Picture 14" descr="IMG_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G_1667"/>
                    <pic:cNvPicPr>
                      <a:picLocks noChangeAspect="1"/>
                    </pic:cNvPicPr>
                  </pic:nvPicPr>
                  <pic:blipFill>
                    <a:blip r:embed="rId18"/>
                    <a:stretch>
                      <a:fillRect/>
                    </a:stretch>
                  </pic:blipFill>
                  <pic:spPr>
                    <a:xfrm rot="5400000">
                      <a:off x="0" y="0"/>
                      <a:ext cx="2215515" cy="1662430"/>
                    </a:xfrm>
                    <a:prstGeom prst="rect">
                      <a:avLst/>
                    </a:prstGeom>
                  </pic:spPr>
                </pic:pic>
              </a:graphicData>
            </a:graphic>
          </wp:inline>
        </w:drawing>
      </w:r>
      <w:r>
        <w:rPr>
          <w:rFonts w:hint="default"/>
          <w:b/>
          <w:bCs/>
          <w:sz w:val="32"/>
          <w:szCs w:val="32"/>
          <w:lang w:val="en-GB"/>
        </w:rPr>
        <w:t xml:space="preserve">  </w:t>
      </w:r>
      <w:r>
        <w:rPr>
          <w:rFonts w:hint="default"/>
          <w:b/>
          <w:bCs/>
          <w:sz w:val="32"/>
          <w:szCs w:val="32"/>
          <w:lang w:val="en-GB"/>
        </w:rPr>
        <w:drawing>
          <wp:inline distT="0" distB="0" distL="114300" distR="114300">
            <wp:extent cx="2205990" cy="1665605"/>
            <wp:effectExtent l="0" t="0" r="10795" b="3810"/>
            <wp:docPr id="13" name="Picture 13" descr="IMG_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_1677"/>
                    <pic:cNvPicPr>
                      <a:picLocks noChangeAspect="1"/>
                    </pic:cNvPicPr>
                  </pic:nvPicPr>
                  <pic:blipFill>
                    <a:blip r:embed="rId19"/>
                    <a:stretch>
                      <a:fillRect/>
                    </a:stretch>
                  </pic:blipFill>
                  <pic:spPr>
                    <a:xfrm rot="5400000">
                      <a:off x="0" y="0"/>
                      <a:ext cx="2205990" cy="1665605"/>
                    </a:xfrm>
                    <a:prstGeom prst="rect">
                      <a:avLst/>
                    </a:prstGeom>
                  </pic:spPr>
                </pic:pic>
              </a:graphicData>
            </a:graphic>
          </wp:inline>
        </w:drawing>
      </w:r>
      <w:r>
        <w:rPr>
          <w:rFonts w:hint="default"/>
          <w:b/>
          <w:bCs/>
          <w:sz w:val="32"/>
          <w:szCs w:val="32"/>
          <w:lang w:val="en-GB"/>
        </w:rPr>
        <w:t xml:space="preserve">  </w:t>
      </w:r>
      <w:r>
        <w:rPr>
          <w:rFonts w:hint="default"/>
          <w:b/>
          <w:bCs/>
          <w:sz w:val="32"/>
          <w:szCs w:val="32"/>
          <w:lang w:val="en-GB"/>
        </w:rPr>
        <w:drawing>
          <wp:inline distT="0" distB="0" distL="114300" distR="114300">
            <wp:extent cx="2183130" cy="1698625"/>
            <wp:effectExtent l="0" t="0" r="8255" b="11430"/>
            <wp:docPr id="15" name="Picture 15" descr="IMG_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G_1711"/>
                    <pic:cNvPicPr>
                      <a:picLocks noChangeAspect="1"/>
                    </pic:cNvPicPr>
                  </pic:nvPicPr>
                  <pic:blipFill>
                    <a:blip r:embed="rId20"/>
                    <a:stretch>
                      <a:fillRect/>
                    </a:stretch>
                  </pic:blipFill>
                  <pic:spPr>
                    <a:xfrm rot="16200000">
                      <a:off x="0" y="0"/>
                      <a:ext cx="2183130" cy="1698625"/>
                    </a:xfrm>
                    <a:prstGeom prst="rect">
                      <a:avLst/>
                    </a:prstGeom>
                  </pic:spPr>
                </pic:pic>
              </a:graphicData>
            </a:graphic>
          </wp:inline>
        </w:drawing>
      </w:r>
    </w:p>
    <w:p w14:paraId="2CDAE8BA">
      <w:pPr>
        <w:jc w:val="both"/>
        <w:rPr>
          <w:rFonts w:hint="default"/>
          <w:b/>
          <w:bCs/>
          <w:sz w:val="32"/>
          <w:szCs w:val="32"/>
          <w:lang w:val="en-GB"/>
        </w:rPr>
      </w:pPr>
    </w:p>
    <w:p w14:paraId="28F45093">
      <w:pPr>
        <w:jc w:val="both"/>
        <w:rPr>
          <w:rFonts w:hint="default"/>
          <w:b/>
          <w:bCs/>
          <w:sz w:val="32"/>
          <w:szCs w:val="32"/>
          <w:lang w:val="en-GB"/>
        </w:rPr>
      </w:pPr>
      <w:r>
        <w:rPr>
          <w:rFonts w:hint="default"/>
          <w:b/>
          <w:bCs/>
          <w:sz w:val="32"/>
          <w:szCs w:val="32"/>
          <w:lang w:val="en-GB"/>
        </w:rPr>
        <w:drawing>
          <wp:inline distT="0" distB="0" distL="114300" distR="114300">
            <wp:extent cx="1655445" cy="2219960"/>
            <wp:effectExtent l="0" t="0" r="5715" b="5080"/>
            <wp:docPr id="16" name="Picture 16" descr="IMG_E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G_E1726"/>
                    <pic:cNvPicPr>
                      <a:picLocks noChangeAspect="1"/>
                    </pic:cNvPicPr>
                  </pic:nvPicPr>
                  <pic:blipFill>
                    <a:blip r:embed="rId21"/>
                    <a:stretch>
                      <a:fillRect/>
                    </a:stretch>
                  </pic:blipFill>
                  <pic:spPr>
                    <a:xfrm>
                      <a:off x="0" y="0"/>
                      <a:ext cx="1655445" cy="2219960"/>
                    </a:xfrm>
                    <a:prstGeom prst="rect">
                      <a:avLst/>
                    </a:prstGeom>
                  </pic:spPr>
                </pic:pic>
              </a:graphicData>
            </a:graphic>
          </wp:inline>
        </w:drawing>
      </w:r>
      <w:r>
        <w:rPr>
          <w:rFonts w:hint="default"/>
          <w:b/>
          <w:bCs/>
          <w:sz w:val="32"/>
          <w:szCs w:val="32"/>
          <w:lang w:val="en-GB"/>
        </w:rPr>
        <w:t xml:space="preserve">  </w:t>
      </w:r>
      <w:r>
        <w:rPr>
          <w:rFonts w:hint="default"/>
          <w:b/>
          <w:bCs/>
          <w:sz w:val="32"/>
          <w:szCs w:val="32"/>
          <w:lang w:val="en-GB"/>
        </w:rPr>
        <w:drawing>
          <wp:inline distT="0" distB="0" distL="114300" distR="114300">
            <wp:extent cx="1707515" cy="2226310"/>
            <wp:effectExtent l="0" t="0" r="14605" b="13970"/>
            <wp:docPr id="17" name="Picture 17" descr="IMG_E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G_E1729"/>
                    <pic:cNvPicPr>
                      <a:picLocks noChangeAspect="1"/>
                    </pic:cNvPicPr>
                  </pic:nvPicPr>
                  <pic:blipFill>
                    <a:blip r:embed="rId22"/>
                    <a:stretch>
                      <a:fillRect/>
                    </a:stretch>
                  </pic:blipFill>
                  <pic:spPr>
                    <a:xfrm>
                      <a:off x="0" y="0"/>
                      <a:ext cx="1707515" cy="2226310"/>
                    </a:xfrm>
                    <a:prstGeom prst="rect">
                      <a:avLst/>
                    </a:prstGeom>
                  </pic:spPr>
                </pic:pic>
              </a:graphicData>
            </a:graphic>
          </wp:inline>
        </w:drawing>
      </w:r>
      <w:r>
        <w:rPr>
          <w:rFonts w:hint="default"/>
          <w:b/>
          <w:bCs/>
          <w:sz w:val="32"/>
          <w:szCs w:val="32"/>
          <w:lang w:val="en-GB"/>
        </w:rPr>
        <w:t xml:space="preserve">  </w:t>
      </w:r>
      <w:r>
        <w:rPr>
          <w:rFonts w:hint="default"/>
          <w:b/>
          <w:bCs/>
          <w:sz w:val="32"/>
          <w:szCs w:val="32"/>
          <w:lang w:val="en-GB"/>
        </w:rPr>
        <w:drawing>
          <wp:inline distT="0" distB="0" distL="114300" distR="114300">
            <wp:extent cx="1644650" cy="2220595"/>
            <wp:effectExtent l="0" t="0" r="1270" b="4445"/>
            <wp:docPr id="18" name="Picture 18" descr="IMG_E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G_E1727"/>
                    <pic:cNvPicPr>
                      <a:picLocks noChangeAspect="1"/>
                    </pic:cNvPicPr>
                  </pic:nvPicPr>
                  <pic:blipFill>
                    <a:blip r:embed="rId23"/>
                    <a:stretch>
                      <a:fillRect/>
                    </a:stretch>
                  </pic:blipFill>
                  <pic:spPr>
                    <a:xfrm>
                      <a:off x="0" y="0"/>
                      <a:ext cx="1644650" cy="2220595"/>
                    </a:xfrm>
                    <a:prstGeom prst="rect">
                      <a:avLst/>
                    </a:prstGeom>
                  </pic:spPr>
                </pic:pic>
              </a:graphicData>
            </a:graphic>
          </wp:inline>
        </w:drawing>
      </w:r>
    </w:p>
    <w:p w14:paraId="57327B0A">
      <w:pPr>
        <w:jc w:val="both"/>
        <w:rPr>
          <w:rFonts w:hint="default"/>
          <w:b/>
          <w:bCs/>
          <w:sz w:val="32"/>
          <w:szCs w:val="32"/>
          <w:lang w:val="en-GB"/>
        </w:rPr>
      </w:pPr>
    </w:p>
    <w:p w14:paraId="496F26B8">
      <w:pPr>
        <w:jc w:val="center"/>
        <w:rPr>
          <w:rFonts w:hint="default"/>
          <w:b/>
          <w:bCs/>
          <w:sz w:val="28"/>
          <w:szCs w:val="28"/>
          <w:lang w:val="en-GB"/>
        </w:rPr>
      </w:pPr>
    </w:p>
    <w:p w14:paraId="525D5102">
      <w:pPr>
        <w:jc w:val="center"/>
        <w:rPr>
          <w:rFonts w:hint="default"/>
          <w:b/>
          <w:bCs/>
          <w:sz w:val="28"/>
          <w:szCs w:val="28"/>
          <w:lang w:val="en-GB"/>
        </w:rPr>
      </w:pPr>
      <w:r>
        <w:rPr>
          <w:rFonts w:hint="default"/>
          <w:b/>
          <w:bCs/>
          <w:sz w:val="28"/>
          <w:szCs w:val="28"/>
          <w:lang w:val="en-GB"/>
        </w:rPr>
        <w:t>Topics and Celebrations this Term</w:t>
      </w:r>
    </w:p>
    <w:p w14:paraId="4D897801">
      <w:pPr>
        <w:jc w:val="center"/>
        <w:rPr>
          <w:rFonts w:hint="default"/>
          <w:b/>
          <w:bCs/>
          <w:sz w:val="28"/>
          <w:szCs w:val="28"/>
          <w:lang w:val="en-GB"/>
        </w:rPr>
      </w:pPr>
    </w:p>
    <w:p w14:paraId="672CF546">
      <w:pPr>
        <w:jc w:val="center"/>
        <w:rPr>
          <w:rFonts w:hint="default"/>
          <w:b w:val="0"/>
          <w:bCs w:val="0"/>
          <w:sz w:val="28"/>
          <w:szCs w:val="28"/>
          <w:lang w:val="en-GB"/>
        </w:rPr>
      </w:pPr>
      <w:r>
        <w:rPr>
          <w:rFonts w:hint="default"/>
          <w:b w:val="0"/>
          <w:bCs w:val="0"/>
          <w:sz w:val="28"/>
          <w:szCs w:val="28"/>
          <w:lang w:val="en-GB"/>
        </w:rPr>
        <w:t>Jan- Winter/Fairytales</w:t>
      </w:r>
    </w:p>
    <w:p w14:paraId="62925445">
      <w:pPr>
        <w:jc w:val="center"/>
        <w:rPr>
          <w:rFonts w:hint="default"/>
          <w:b w:val="0"/>
          <w:bCs w:val="0"/>
          <w:sz w:val="28"/>
          <w:szCs w:val="28"/>
          <w:lang w:val="en-GB"/>
        </w:rPr>
      </w:pPr>
      <w:r>
        <w:rPr>
          <w:rFonts w:hint="default"/>
          <w:b w:val="0"/>
          <w:bCs w:val="0"/>
          <w:sz w:val="28"/>
          <w:szCs w:val="28"/>
          <w:lang w:val="en-GB"/>
        </w:rPr>
        <w:t>29</w:t>
      </w:r>
      <w:r>
        <w:rPr>
          <w:rFonts w:hint="default"/>
          <w:b w:val="0"/>
          <w:bCs w:val="0"/>
          <w:sz w:val="28"/>
          <w:szCs w:val="28"/>
          <w:vertAlign w:val="superscript"/>
          <w:lang w:val="en-GB"/>
        </w:rPr>
        <w:t>th</w:t>
      </w:r>
      <w:r>
        <w:rPr>
          <w:rFonts w:hint="default"/>
          <w:b w:val="0"/>
          <w:bCs w:val="0"/>
          <w:sz w:val="28"/>
          <w:szCs w:val="28"/>
          <w:lang w:val="en-GB"/>
        </w:rPr>
        <w:t xml:space="preserve"> January- Chinese New Year</w:t>
      </w:r>
    </w:p>
    <w:p w14:paraId="0F900856">
      <w:pPr>
        <w:jc w:val="center"/>
        <w:rPr>
          <w:rFonts w:hint="default"/>
          <w:b w:val="0"/>
          <w:bCs w:val="0"/>
          <w:sz w:val="28"/>
          <w:szCs w:val="28"/>
          <w:lang w:val="en-GB"/>
        </w:rPr>
      </w:pPr>
    </w:p>
    <w:p w14:paraId="04A986EC">
      <w:pPr>
        <w:jc w:val="center"/>
        <w:rPr>
          <w:rFonts w:hint="default"/>
          <w:b w:val="0"/>
          <w:bCs w:val="0"/>
          <w:sz w:val="28"/>
          <w:szCs w:val="28"/>
          <w:lang w:val="en-GB"/>
        </w:rPr>
      </w:pPr>
      <w:r>
        <w:rPr>
          <w:rFonts w:hint="default"/>
          <w:b w:val="0"/>
          <w:bCs w:val="0"/>
          <w:sz w:val="28"/>
          <w:szCs w:val="28"/>
          <w:lang w:val="en-GB"/>
        </w:rPr>
        <w:t>Feb- Our 5 Senses</w:t>
      </w:r>
    </w:p>
    <w:p w14:paraId="4F40CD68">
      <w:pPr>
        <w:jc w:val="center"/>
        <w:rPr>
          <w:rFonts w:hint="default"/>
          <w:b w:val="0"/>
          <w:bCs w:val="0"/>
          <w:sz w:val="28"/>
          <w:szCs w:val="28"/>
          <w:lang w:val="en-GB"/>
        </w:rPr>
      </w:pPr>
      <w:r>
        <w:rPr>
          <w:rFonts w:hint="default"/>
          <w:b w:val="0"/>
          <w:bCs w:val="0"/>
          <w:sz w:val="28"/>
          <w:szCs w:val="28"/>
          <w:lang w:val="en-GB"/>
        </w:rPr>
        <w:t>14</w:t>
      </w:r>
      <w:r>
        <w:rPr>
          <w:rFonts w:hint="default"/>
          <w:b w:val="0"/>
          <w:bCs w:val="0"/>
          <w:sz w:val="28"/>
          <w:szCs w:val="28"/>
          <w:vertAlign w:val="superscript"/>
          <w:lang w:val="en-GB"/>
        </w:rPr>
        <w:t>th</w:t>
      </w:r>
      <w:r>
        <w:rPr>
          <w:rFonts w:hint="default"/>
          <w:b w:val="0"/>
          <w:bCs w:val="0"/>
          <w:sz w:val="28"/>
          <w:szCs w:val="28"/>
          <w:lang w:val="en-GB"/>
        </w:rPr>
        <w:t xml:space="preserve"> February- Valentines Day</w:t>
      </w:r>
    </w:p>
    <w:p w14:paraId="77EBEC30">
      <w:pPr>
        <w:jc w:val="center"/>
        <w:rPr>
          <w:rFonts w:hint="default"/>
          <w:b w:val="0"/>
          <w:bCs w:val="0"/>
          <w:sz w:val="28"/>
          <w:szCs w:val="28"/>
          <w:lang w:val="en-GB"/>
        </w:rPr>
      </w:pPr>
    </w:p>
    <w:p w14:paraId="19A96EE2">
      <w:pPr>
        <w:jc w:val="center"/>
        <w:rPr>
          <w:rFonts w:hint="default"/>
          <w:b w:val="0"/>
          <w:bCs w:val="0"/>
          <w:sz w:val="28"/>
          <w:szCs w:val="28"/>
          <w:lang w:val="en-GB"/>
        </w:rPr>
      </w:pPr>
      <w:r>
        <w:rPr>
          <w:rFonts w:hint="default"/>
          <w:b w:val="0"/>
          <w:bCs w:val="0"/>
          <w:sz w:val="28"/>
          <w:szCs w:val="28"/>
          <w:lang w:val="en-GB"/>
        </w:rPr>
        <w:t>Mar- Spring/Nature</w:t>
      </w:r>
    </w:p>
    <w:p w14:paraId="3AF207CD">
      <w:pPr>
        <w:jc w:val="center"/>
        <w:rPr>
          <w:rFonts w:hint="default"/>
          <w:b w:val="0"/>
          <w:bCs w:val="0"/>
          <w:sz w:val="28"/>
          <w:szCs w:val="28"/>
          <w:lang w:val="en-GB"/>
        </w:rPr>
      </w:pPr>
      <w:r>
        <w:rPr>
          <w:rFonts w:hint="default"/>
          <w:b w:val="0"/>
          <w:bCs w:val="0"/>
          <w:sz w:val="28"/>
          <w:szCs w:val="28"/>
          <w:lang w:val="en-GB"/>
        </w:rPr>
        <w:t>1</w:t>
      </w:r>
      <w:r>
        <w:rPr>
          <w:rFonts w:hint="default"/>
          <w:b w:val="0"/>
          <w:bCs w:val="0"/>
          <w:sz w:val="28"/>
          <w:szCs w:val="28"/>
          <w:vertAlign w:val="superscript"/>
          <w:lang w:val="en-GB"/>
        </w:rPr>
        <w:t>st</w:t>
      </w:r>
      <w:r>
        <w:rPr>
          <w:rFonts w:hint="default"/>
          <w:b w:val="0"/>
          <w:bCs w:val="0"/>
          <w:sz w:val="28"/>
          <w:szCs w:val="28"/>
          <w:lang w:val="en-GB"/>
        </w:rPr>
        <w:t xml:space="preserve"> March- St Davids Day</w:t>
      </w:r>
    </w:p>
    <w:p w14:paraId="744EB265">
      <w:pPr>
        <w:jc w:val="center"/>
        <w:rPr>
          <w:rFonts w:hint="default"/>
          <w:b w:val="0"/>
          <w:bCs w:val="0"/>
          <w:sz w:val="28"/>
          <w:szCs w:val="28"/>
          <w:lang w:val="en-GB"/>
        </w:rPr>
      </w:pPr>
      <w:r>
        <w:rPr>
          <w:rFonts w:hint="default"/>
          <w:b w:val="0"/>
          <w:bCs w:val="0"/>
          <w:sz w:val="28"/>
          <w:szCs w:val="28"/>
          <w:lang w:val="en-GB"/>
        </w:rPr>
        <w:t>4</w:t>
      </w:r>
      <w:r>
        <w:rPr>
          <w:rFonts w:hint="default"/>
          <w:b w:val="0"/>
          <w:bCs w:val="0"/>
          <w:sz w:val="28"/>
          <w:szCs w:val="28"/>
          <w:vertAlign w:val="superscript"/>
          <w:lang w:val="en-GB"/>
        </w:rPr>
        <w:t>th</w:t>
      </w:r>
      <w:r>
        <w:rPr>
          <w:rFonts w:hint="default"/>
          <w:b w:val="0"/>
          <w:bCs w:val="0"/>
          <w:sz w:val="28"/>
          <w:szCs w:val="28"/>
          <w:lang w:val="en-GB"/>
        </w:rPr>
        <w:t xml:space="preserve"> March- Shrove Tuesday</w:t>
      </w:r>
    </w:p>
    <w:p w14:paraId="67D76B22">
      <w:pPr>
        <w:jc w:val="center"/>
        <w:rPr>
          <w:rFonts w:hint="default"/>
          <w:b w:val="0"/>
          <w:bCs w:val="0"/>
          <w:sz w:val="28"/>
          <w:szCs w:val="28"/>
          <w:lang w:val="en-GB"/>
        </w:rPr>
      </w:pPr>
      <w:r>
        <w:rPr>
          <w:rFonts w:hint="default"/>
          <w:b w:val="0"/>
          <w:bCs w:val="0"/>
          <w:sz w:val="28"/>
          <w:szCs w:val="28"/>
          <w:lang w:val="en-GB"/>
        </w:rPr>
        <w:t>17</w:t>
      </w:r>
      <w:r>
        <w:rPr>
          <w:rFonts w:hint="default"/>
          <w:b w:val="0"/>
          <w:bCs w:val="0"/>
          <w:sz w:val="28"/>
          <w:szCs w:val="28"/>
          <w:vertAlign w:val="superscript"/>
          <w:lang w:val="en-GB"/>
        </w:rPr>
        <w:t>th</w:t>
      </w:r>
      <w:r>
        <w:rPr>
          <w:rFonts w:hint="default"/>
          <w:b w:val="0"/>
          <w:bCs w:val="0"/>
          <w:sz w:val="28"/>
          <w:szCs w:val="28"/>
          <w:lang w:val="en-GB"/>
        </w:rPr>
        <w:t xml:space="preserve"> March- St Patricks Day</w:t>
      </w:r>
    </w:p>
    <w:p w14:paraId="308F9EE6">
      <w:pPr>
        <w:jc w:val="center"/>
        <w:rPr>
          <w:rFonts w:hint="default"/>
          <w:b w:val="0"/>
          <w:bCs w:val="0"/>
          <w:sz w:val="28"/>
          <w:szCs w:val="28"/>
          <w:lang w:val="en-GB"/>
        </w:rPr>
      </w:pPr>
      <w:r>
        <w:rPr>
          <w:rFonts w:hint="default"/>
          <w:b w:val="0"/>
          <w:bCs w:val="0"/>
          <w:sz w:val="28"/>
          <w:szCs w:val="28"/>
          <w:lang w:val="en-GB"/>
        </w:rPr>
        <w:t>30</w:t>
      </w:r>
      <w:r>
        <w:rPr>
          <w:rFonts w:hint="default"/>
          <w:b w:val="0"/>
          <w:bCs w:val="0"/>
          <w:sz w:val="28"/>
          <w:szCs w:val="28"/>
          <w:vertAlign w:val="superscript"/>
          <w:lang w:val="en-GB"/>
        </w:rPr>
        <w:t>th</w:t>
      </w:r>
      <w:r>
        <w:rPr>
          <w:rFonts w:hint="default"/>
          <w:b w:val="0"/>
          <w:bCs w:val="0"/>
          <w:sz w:val="28"/>
          <w:szCs w:val="28"/>
          <w:lang w:val="en-GB"/>
        </w:rPr>
        <w:t xml:space="preserve"> March- Mothers Day</w:t>
      </w:r>
    </w:p>
    <w:p w14:paraId="69533728">
      <w:pPr>
        <w:jc w:val="both"/>
        <w:rPr>
          <w:rFonts w:hint="default"/>
          <w:b w:val="0"/>
          <w:bCs w:val="0"/>
          <w:sz w:val="28"/>
          <w:szCs w:val="28"/>
          <w:lang w:val="en-GB"/>
        </w:rPr>
      </w:pPr>
    </w:p>
    <w:p w14:paraId="51FEE6A3">
      <w:pPr>
        <w:jc w:val="center"/>
        <w:rPr>
          <w:rFonts w:hint="default"/>
          <w:b/>
          <w:bCs/>
          <w:sz w:val="28"/>
          <w:szCs w:val="28"/>
          <w:lang w:val="en-GB"/>
        </w:rPr>
      </w:pPr>
    </w:p>
    <w:p w14:paraId="3237A463">
      <w:pPr>
        <w:jc w:val="center"/>
        <w:rPr>
          <w:rFonts w:hint="default"/>
          <w:b/>
          <w:bCs/>
          <w:sz w:val="28"/>
          <w:szCs w:val="28"/>
          <w:lang w:val="en-GB"/>
        </w:rPr>
      </w:pPr>
      <w:r>
        <w:rPr>
          <w:rFonts w:hint="default"/>
          <w:b/>
          <w:bCs/>
          <w:sz w:val="28"/>
          <w:szCs w:val="28"/>
          <w:lang w:val="en-GB"/>
        </w:rPr>
        <w:t>Term Dates for 2025</w:t>
      </w:r>
    </w:p>
    <w:p w14:paraId="5D97E928">
      <w:pPr>
        <w:jc w:val="center"/>
        <w:rPr>
          <w:rFonts w:hint="default"/>
          <w:b/>
          <w:bCs/>
          <w:sz w:val="28"/>
          <w:szCs w:val="28"/>
          <w:lang w:val="en-GB"/>
        </w:rPr>
      </w:pPr>
    </w:p>
    <w:p w14:paraId="7985B1FE">
      <w:pPr>
        <w:jc w:val="both"/>
        <w:rPr>
          <w:rFonts w:hint="default"/>
          <w:b/>
          <w:bCs/>
          <w:sz w:val="28"/>
          <w:szCs w:val="28"/>
          <w:lang w:val="en-GB"/>
        </w:rPr>
      </w:pPr>
    </w:p>
    <w:p w14:paraId="252E7238">
      <w:pPr>
        <w:jc w:val="center"/>
        <w:rPr>
          <w:rFonts w:hint="default"/>
          <w:b/>
          <w:bCs/>
          <w:sz w:val="28"/>
          <w:szCs w:val="28"/>
          <w:lang w:val="en-GB"/>
        </w:rPr>
      </w:pPr>
      <w:r>
        <w:rPr>
          <w:rFonts w:hint="default"/>
          <w:b/>
          <w:bCs/>
          <w:sz w:val="28"/>
          <w:szCs w:val="28"/>
          <w:lang w:val="en-GB"/>
        </w:rPr>
        <w:t>Spring Term</w:t>
      </w:r>
    </w:p>
    <w:p w14:paraId="195BF491">
      <w:pPr>
        <w:jc w:val="center"/>
        <w:rPr>
          <w:rFonts w:hint="default"/>
          <w:b w:val="0"/>
          <w:bCs w:val="0"/>
          <w:sz w:val="28"/>
          <w:szCs w:val="28"/>
          <w:lang w:val="en-GB"/>
        </w:rPr>
      </w:pPr>
    </w:p>
    <w:p w14:paraId="777535E2">
      <w:pPr>
        <w:jc w:val="center"/>
        <w:rPr>
          <w:rFonts w:hint="default"/>
          <w:b w:val="0"/>
          <w:bCs w:val="0"/>
          <w:sz w:val="28"/>
          <w:szCs w:val="28"/>
          <w:lang w:val="en-GB"/>
        </w:rPr>
      </w:pPr>
      <w:r>
        <w:rPr>
          <w:rFonts w:hint="default"/>
          <w:b w:val="0"/>
          <w:bCs w:val="0"/>
          <w:sz w:val="28"/>
          <w:szCs w:val="28"/>
          <w:lang w:val="en-GB"/>
        </w:rPr>
        <w:t>Monday 6</w:t>
      </w:r>
      <w:r>
        <w:rPr>
          <w:rFonts w:hint="default"/>
          <w:b w:val="0"/>
          <w:bCs w:val="0"/>
          <w:sz w:val="28"/>
          <w:szCs w:val="28"/>
          <w:vertAlign w:val="superscript"/>
          <w:lang w:val="en-GB"/>
        </w:rPr>
        <w:t>th</w:t>
      </w:r>
      <w:r>
        <w:rPr>
          <w:rFonts w:hint="default"/>
          <w:b w:val="0"/>
          <w:bCs w:val="0"/>
          <w:sz w:val="28"/>
          <w:szCs w:val="28"/>
          <w:lang w:val="en-GB"/>
        </w:rPr>
        <w:t xml:space="preserve"> January- Friday 14</w:t>
      </w:r>
      <w:r>
        <w:rPr>
          <w:rFonts w:hint="default"/>
          <w:b w:val="0"/>
          <w:bCs w:val="0"/>
          <w:sz w:val="28"/>
          <w:szCs w:val="28"/>
          <w:vertAlign w:val="superscript"/>
          <w:lang w:val="en-GB"/>
        </w:rPr>
        <w:t>th</w:t>
      </w:r>
      <w:r>
        <w:rPr>
          <w:rFonts w:hint="default"/>
          <w:b w:val="0"/>
          <w:bCs w:val="0"/>
          <w:sz w:val="28"/>
          <w:szCs w:val="28"/>
          <w:lang w:val="en-GB"/>
        </w:rPr>
        <w:t xml:space="preserve"> February 2025</w:t>
      </w:r>
    </w:p>
    <w:p w14:paraId="750498C1">
      <w:pPr>
        <w:jc w:val="center"/>
        <w:rPr>
          <w:rFonts w:hint="default"/>
          <w:b w:val="0"/>
          <w:bCs w:val="0"/>
          <w:color w:val="1F4E79" w:themeColor="accent1" w:themeShade="80"/>
          <w:sz w:val="28"/>
          <w:szCs w:val="28"/>
          <w:lang w:val="en-GB"/>
        </w:rPr>
      </w:pPr>
      <w:r>
        <w:rPr>
          <w:rFonts w:hint="default"/>
          <w:b w:val="0"/>
          <w:bCs w:val="0"/>
          <w:color w:val="1F4E79" w:themeColor="accent1" w:themeShade="80"/>
          <w:sz w:val="28"/>
          <w:szCs w:val="28"/>
          <w:lang w:val="en-GB"/>
        </w:rPr>
        <w:t>Half Term</w:t>
      </w:r>
    </w:p>
    <w:p w14:paraId="1ED8D0B3">
      <w:pPr>
        <w:jc w:val="center"/>
        <w:rPr>
          <w:rFonts w:hint="default"/>
          <w:b w:val="0"/>
          <w:bCs w:val="0"/>
          <w:color w:val="auto"/>
          <w:sz w:val="28"/>
          <w:szCs w:val="28"/>
          <w:lang w:val="en-GB"/>
        </w:rPr>
      </w:pPr>
      <w:r>
        <w:rPr>
          <w:rFonts w:hint="default"/>
          <w:b w:val="0"/>
          <w:bCs w:val="0"/>
          <w:color w:val="auto"/>
          <w:sz w:val="28"/>
          <w:szCs w:val="28"/>
          <w:lang w:val="en-GB"/>
        </w:rPr>
        <w:t>Monday 24</w:t>
      </w:r>
      <w:r>
        <w:rPr>
          <w:rFonts w:hint="default"/>
          <w:b w:val="0"/>
          <w:bCs w:val="0"/>
          <w:color w:val="auto"/>
          <w:sz w:val="28"/>
          <w:szCs w:val="28"/>
          <w:vertAlign w:val="superscript"/>
          <w:lang w:val="en-GB"/>
        </w:rPr>
        <w:t>th</w:t>
      </w:r>
      <w:r>
        <w:rPr>
          <w:rFonts w:hint="default"/>
          <w:b w:val="0"/>
          <w:bCs w:val="0"/>
          <w:color w:val="auto"/>
          <w:sz w:val="28"/>
          <w:szCs w:val="28"/>
          <w:lang w:val="en-GB"/>
        </w:rPr>
        <w:t xml:space="preserve"> February- Friday 4</w:t>
      </w:r>
      <w:r>
        <w:rPr>
          <w:rFonts w:hint="default"/>
          <w:b w:val="0"/>
          <w:bCs w:val="0"/>
          <w:color w:val="auto"/>
          <w:sz w:val="28"/>
          <w:szCs w:val="28"/>
          <w:vertAlign w:val="superscript"/>
          <w:lang w:val="en-GB"/>
        </w:rPr>
        <w:t>th</w:t>
      </w:r>
      <w:r>
        <w:rPr>
          <w:rFonts w:hint="default"/>
          <w:b w:val="0"/>
          <w:bCs w:val="0"/>
          <w:color w:val="auto"/>
          <w:sz w:val="28"/>
          <w:szCs w:val="28"/>
          <w:lang w:val="en-GB"/>
        </w:rPr>
        <w:t xml:space="preserve"> April 2025</w:t>
      </w:r>
    </w:p>
    <w:p w14:paraId="583D63E6">
      <w:pPr>
        <w:jc w:val="center"/>
        <w:rPr>
          <w:rFonts w:hint="default"/>
          <w:b w:val="0"/>
          <w:bCs w:val="0"/>
          <w:color w:val="1F4E79" w:themeColor="accent1" w:themeShade="80"/>
          <w:sz w:val="28"/>
          <w:szCs w:val="28"/>
          <w:shd w:val="clear" w:color="auto" w:fill="auto"/>
          <w:lang w:val="en-GB"/>
        </w:rPr>
      </w:pPr>
      <w:r>
        <w:rPr>
          <w:rFonts w:hint="default"/>
          <w:b w:val="0"/>
          <w:bCs w:val="0"/>
          <w:color w:val="1F4E79" w:themeColor="accent1" w:themeShade="80"/>
          <w:sz w:val="28"/>
          <w:szCs w:val="28"/>
          <w:shd w:val="clear" w:color="auto" w:fill="auto"/>
          <w:lang w:val="en-GB"/>
        </w:rPr>
        <w:t>Easter Half Term</w:t>
      </w:r>
    </w:p>
    <w:p w14:paraId="6C2A3719">
      <w:pPr>
        <w:jc w:val="center"/>
        <w:rPr>
          <w:rFonts w:hint="default"/>
          <w:b w:val="0"/>
          <w:bCs w:val="0"/>
          <w:color w:val="1F4E79" w:themeColor="accent1" w:themeShade="80"/>
          <w:sz w:val="28"/>
          <w:szCs w:val="28"/>
          <w:shd w:val="clear" w:color="auto" w:fill="auto"/>
          <w:lang w:val="en-GB"/>
        </w:rPr>
      </w:pPr>
    </w:p>
    <w:p w14:paraId="011DFE31">
      <w:pPr>
        <w:jc w:val="center"/>
        <w:rPr>
          <w:rFonts w:hint="default"/>
          <w:b/>
          <w:bCs/>
          <w:color w:val="auto"/>
          <w:sz w:val="28"/>
          <w:szCs w:val="28"/>
          <w:shd w:val="clear" w:color="auto" w:fill="auto"/>
          <w:lang w:val="en-GB"/>
        </w:rPr>
      </w:pPr>
      <w:r>
        <w:rPr>
          <w:rFonts w:hint="default"/>
          <w:b/>
          <w:bCs/>
          <w:color w:val="auto"/>
          <w:sz w:val="28"/>
          <w:szCs w:val="28"/>
          <w:shd w:val="clear" w:color="auto" w:fill="auto"/>
          <w:lang w:val="en-GB"/>
        </w:rPr>
        <w:t>Summer Term</w:t>
      </w:r>
    </w:p>
    <w:p w14:paraId="32FDE473">
      <w:pPr>
        <w:jc w:val="both"/>
        <w:rPr>
          <w:rFonts w:hint="default"/>
          <w:b/>
          <w:bCs/>
          <w:sz w:val="28"/>
          <w:szCs w:val="28"/>
          <w:lang w:val="en-GB"/>
        </w:rPr>
      </w:pPr>
    </w:p>
    <w:p w14:paraId="30114C08">
      <w:pPr>
        <w:jc w:val="center"/>
        <w:rPr>
          <w:rFonts w:hint="default"/>
          <w:b w:val="0"/>
          <w:bCs w:val="0"/>
          <w:sz w:val="28"/>
          <w:szCs w:val="28"/>
          <w:lang w:val="en-GB"/>
        </w:rPr>
      </w:pPr>
      <w:r>
        <w:rPr>
          <w:rFonts w:hint="default"/>
          <w:b w:val="0"/>
          <w:bCs w:val="0"/>
          <w:sz w:val="28"/>
          <w:szCs w:val="28"/>
          <w:lang w:val="en-GB"/>
        </w:rPr>
        <w:t>Tuesday 22</w:t>
      </w:r>
      <w:r>
        <w:rPr>
          <w:rFonts w:hint="default"/>
          <w:b w:val="0"/>
          <w:bCs w:val="0"/>
          <w:sz w:val="28"/>
          <w:szCs w:val="28"/>
          <w:vertAlign w:val="superscript"/>
          <w:lang w:val="en-GB"/>
        </w:rPr>
        <w:t>nd</w:t>
      </w:r>
      <w:r>
        <w:rPr>
          <w:rFonts w:hint="default"/>
          <w:b w:val="0"/>
          <w:bCs w:val="0"/>
          <w:sz w:val="28"/>
          <w:szCs w:val="28"/>
          <w:lang w:val="en-GB"/>
        </w:rPr>
        <w:t xml:space="preserve"> April- Friday 23</w:t>
      </w:r>
      <w:r>
        <w:rPr>
          <w:rFonts w:hint="default"/>
          <w:b w:val="0"/>
          <w:bCs w:val="0"/>
          <w:sz w:val="28"/>
          <w:szCs w:val="28"/>
          <w:vertAlign w:val="superscript"/>
          <w:lang w:val="en-GB"/>
        </w:rPr>
        <w:t>rd</w:t>
      </w:r>
      <w:r>
        <w:rPr>
          <w:rFonts w:hint="default"/>
          <w:b w:val="0"/>
          <w:bCs w:val="0"/>
          <w:sz w:val="28"/>
          <w:szCs w:val="28"/>
          <w:lang w:val="en-GB"/>
        </w:rPr>
        <w:t xml:space="preserve"> May 2025</w:t>
      </w:r>
    </w:p>
    <w:p w14:paraId="2D9F94BA">
      <w:pPr>
        <w:jc w:val="center"/>
        <w:rPr>
          <w:rFonts w:hint="default"/>
          <w:b w:val="0"/>
          <w:bCs w:val="0"/>
          <w:color w:val="1F4E79" w:themeColor="accent1" w:themeShade="80"/>
          <w:sz w:val="28"/>
          <w:szCs w:val="28"/>
          <w:lang w:val="en-GB"/>
        </w:rPr>
      </w:pPr>
      <w:r>
        <w:rPr>
          <w:rFonts w:hint="default"/>
          <w:b w:val="0"/>
          <w:bCs w:val="0"/>
          <w:color w:val="1F4E79" w:themeColor="accent1" w:themeShade="80"/>
          <w:sz w:val="28"/>
          <w:szCs w:val="28"/>
          <w:lang w:val="en-GB"/>
        </w:rPr>
        <w:t>Half Term</w:t>
      </w:r>
    </w:p>
    <w:p w14:paraId="4B9F4F07">
      <w:pPr>
        <w:jc w:val="center"/>
        <w:rPr>
          <w:rFonts w:hint="default"/>
          <w:b w:val="0"/>
          <w:bCs w:val="0"/>
          <w:sz w:val="28"/>
          <w:szCs w:val="28"/>
          <w:lang w:val="en-GB"/>
        </w:rPr>
      </w:pPr>
      <w:r>
        <w:rPr>
          <w:rFonts w:hint="default"/>
          <w:b w:val="0"/>
          <w:bCs w:val="0"/>
          <w:sz w:val="28"/>
          <w:szCs w:val="28"/>
          <w:lang w:val="en-GB"/>
        </w:rPr>
        <w:t>Monday 2</w:t>
      </w:r>
      <w:r>
        <w:rPr>
          <w:rFonts w:hint="default"/>
          <w:b w:val="0"/>
          <w:bCs w:val="0"/>
          <w:sz w:val="28"/>
          <w:szCs w:val="28"/>
          <w:vertAlign w:val="superscript"/>
          <w:lang w:val="en-GB"/>
        </w:rPr>
        <w:t>nd</w:t>
      </w:r>
      <w:r>
        <w:rPr>
          <w:rFonts w:hint="default"/>
          <w:b w:val="0"/>
          <w:bCs w:val="0"/>
          <w:sz w:val="28"/>
          <w:szCs w:val="28"/>
          <w:lang w:val="en-GB"/>
        </w:rPr>
        <w:t xml:space="preserve"> June- Friday 18</w:t>
      </w:r>
      <w:r>
        <w:rPr>
          <w:rFonts w:hint="default"/>
          <w:b w:val="0"/>
          <w:bCs w:val="0"/>
          <w:sz w:val="28"/>
          <w:szCs w:val="28"/>
          <w:vertAlign w:val="superscript"/>
          <w:lang w:val="en-GB"/>
        </w:rPr>
        <w:t>th</w:t>
      </w:r>
      <w:r>
        <w:rPr>
          <w:rFonts w:hint="default"/>
          <w:b w:val="0"/>
          <w:bCs w:val="0"/>
          <w:sz w:val="28"/>
          <w:szCs w:val="28"/>
          <w:lang w:val="en-GB"/>
        </w:rPr>
        <w:t xml:space="preserve"> July 2025</w:t>
      </w:r>
    </w:p>
    <w:p w14:paraId="6BE74D89">
      <w:pPr>
        <w:jc w:val="center"/>
        <w:rPr>
          <w:rFonts w:hint="default"/>
          <w:b w:val="0"/>
          <w:bCs w:val="0"/>
          <w:sz w:val="28"/>
          <w:szCs w:val="28"/>
          <w:lang w:val="en-GB"/>
        </w:rPr>
      </w:pPr>
    </w:p>
    <w:p w14:paraId="744A932E">
      <w:pPr>
        <w:jc w:val="center"/>
        <w:rPr>
          <w:rFonts w:hint="default"/>
          <w:b/>
          <w:bCs/>
          <w:sz w:val="28"/>
          <w:szCs w:val="28"/>
          <w:lang w:val="en-GB"/>
        </w:rPr>
      </w:pPr>
      <w:r>
        <w:rPr>
          <w:rFonts w:hint="default"/>
          <w:b/>
          <w:bCs/>
          <w:sz w:val="28"/>
          <w:szCs w:val="28"/>
          <w:lang w:val="en-GB"/>
        </w:rPr>
        <w:t>Autumn Term</w:t>
      </w:r>
    </w:p>
    <w:p w14:paraId="280CDAA7">
      <w:pPr>
        <w:jc w:val="both"/>
        <w:rPr>
          <w:rFonts w:hint="default"/>
          <w:b/>
          <w:bCs/>
          <w:sz w:val="28"/>
          <w:szCs w:val="28"/>
          <w:lang w:val="en-GB"/>
        </w:rPr>
      </w:pPr>
    </w:p>
    <w:p w14:paraId="4AD51927">
      <w:pPr>
        <w:jc w:val="center"/>
        <w:rPr>
          <w:rFonts w:hint="default"/>
          <w:b w:val="0"/>
          <w:bCs w:val="0"/>
          <w:sz w:val="28"/>
          <w:szCs w:val="28"/>
          <w:lang w:val="en-GB"/>
        </w:rPr>
      </w:pPr>
      <w:r>
        <w:rPr>
          <w:rFonts w:hint="default"/>
          <w:b w:val="0"/>
          <w:bCs w:val="0"/>
          <w:sz w:val="28"/>
          <w:szCs w:val="28"/>
          <w:lang w:val="en-GB"/>
        </w:rPr>
        <w:t>Monday 8</w:t>
      </w:r>
      <w:r>
        <w:rPr>
          <w:rFonts w:hint="default"/>
          <w:b w:val="0"/>
          <w:bCs w:val="0"/>
          <w:sz w:val="28"/>
          <w:szCs w:val="28"/>
          <w:vertAlign w:val="superscript"/>
          <w:lang w:val="en-GB"/>
        </w:rPr>
        <w:t>th</w:t>
      </w:r>
      <w:r>
        <w:rPr>
          <w:rFonts w:hint="default"/>
          <w:b w:val="0"/>
          <w:bCs w:val="0"/>
          <w:sz w:val="28"/>
          <w:szCs w:val="28"/>
          <w:lang w:val="en-GB"/>
        </w:rPr>
        <w:t xml:space="preserve"> September- Friday 24</w:t>
      </w:r>
      <w:r>
        <w:rPr>
          <w:rFonts w:hint="default"/>
          <w:b w:val="0"/>
          <w:bCs w:val="0"/>
          <w:sz w:val="28"/>
          <w:szCs w:val="28"/>
          <w:vertAlign w:val="superscript"/>
          <w:lang w:val="en-GB"/>
        </w:rPr>
        <w:t>th</w:t>
      </w:r>
      <w:r>
        <w:rPr>
          <w:rFonts w:hint="default"/>
          <w:b w:val="0"/>
          <w:bCs w:val="0"/>
          <w:sz w:val="28"/>
          <w:szCs w:val="28"/>
          <w:lang w:val="en-GB"/>
        </w:rPr>
        <w:t xml:space="preserve"> October 2025</w:t>
      </w:r>
    </w:p>
    <w:p w14:paraId="77064315">
      <w:pPr>
        <w:jc w:val="center"/>
        <w:rPr>
          <w:rFonts w:hint="default"/>
          <w:b w:val="0"/>
          <w:bCs w:val="0"/>
          <w:color w:val="1F4E79" w:themeColor="accent1" w:themeShade="80"/>
          <w:sz w:val="28"/>
          <w:szCs w:val="28"/>
          <w:lang w:val="en-GB"/>
        </w:rPr>
      </w:pPr>
      <w:r>
        <w:rPr>
          <w:rFonts w:hint="default"/>
          <w:b w:val="0"/>
          <w:bCs w:val="0"/>
          <w:color w:val="1F4E79" w:themeColor="accent1" w:themeShade="80"/>
          <w:sz w:val="28"/>
          <w:szCs w:val="28"/>
          <w:lang w:val="en-GB"/>
        </w:rPr>
        <w:t>Half Term</w:t>
      </w:r>
    </w:p>
    <w:p w14:paraId="38409141">
      <w:pPr>
        <w:jc w:val="center"/>
        <w:rPr>
          <w:rFonts w:hint="default"/>
          <w:b w:val="0"/>
          <w:bCs w:val="0"/>
          <w:sz w:val="28"/>
          <w:szCs w:val="28"/>
          <w:lang w:val="en-GB"/>
        </w:rPr>
      </w:pPr>
      <w:r>
        <w:rPr>
          <w:rFonts w:hint="default"/>
          <w:b w:val="0"/>
          <w:bCs w:val="0"/>
          <w:sz w:val="28"/>
          <w:szCs w:val="28"/>
          <w:lang w:val="en-GB"/>
        </w:rPr>
        <w:t>Monday 3</w:t>
      </w:r>
      <w:r>
        <w:rPr>
          <w:rFonts w:hint="default"/>
          <w:b w:val="0"/>
          <w:bCs w:val="0"/>
          <w:sz w:val="28"/>
          <w:szCs w:val="28"/>
          <w:vertAlign w:val="superscript"/>
          <w:lang w:val="en-GB"/>
        </w:rPr>
        <w:t>rd</w:t>
      </w:r>
      <w:r>
        <w:rPr>
          <w:rFonts w:hint="default"/>
          <w:b w:val="0"/>
          <w:bCs w:val="0"/>
          <w:sz w:val="28"/>
          <w:szCs w:val="28"/>
          <w:lang w:val="en-GB"/>
        </w:rPr>
        <w:t xml:space="preserve"> November- Friday 19</w:t>
      </w:r>
      <w:r>
        <w:rPr>
          <w:rFonts w:hint="default"/>
          <w:b w:val="0"/>
          <w:bCs w:val="0"/>
          <w:sz w:val="28"/>
          <w:szCs w:val="28"/>
          <w:vertAlign w:val="superscript"/>
          <w:lang w:val="en-GB"/>
        </w:rPr>
        <w:t>th</w:t>
      </w:r>
      <w:r>
        <w:rPr>
          <w:rFonts w:hint="default"/>
          <w:b w:val="0"/>
          <w:bCs w:val="0"/>
          <w:sz w:val="28"/>
          <w:szCs w:val="28"/>
          <w:lang w:val="en-GB"/>
        </w:rPr>
        <w:t xml:space="preserve"> December 2025</w:t>
      </w:r>
    </w:p>
    <w:p w14:paraId="3FA3E192">
      <w:pPr>
        <w:jc w:val="center"/>
        <w:rPr>
          <w:rFonts w:hint="default"/>
          <w:b w:val="0"/>
          <w:bCs w:val="0"/>
          <w:sz w:val="28"/>
          <w:szCs w:val="28"/>
          <w:lang w:val="en-GB"/>
        </w:rPr>
      </w:pPr>
    </w:p>
    <w:p w14:paraId="0846A994">
      <w:pPr>
        <w:jc w:val="center"/>
        <w:rPr>
          <w:rFonts w:hint="default"/>
          <w:b w:val="0"/>
          <w:bCs w:val="0"/>
          <w:sz w:val="28"/>
          <w:szCs w:val="28"/>
          <w:lang w:val="en-GB"/>
        </w:rPr>
      </w:pPr>
    </w:p>
    <w:p w14:paraId="37C95AA3">
      <w:pPr>
        <w:jc w:val="both"/>
        <w:rPr>
          <w:rFonts w:hint="default"/>
          <w:b/>
          <w:bCs/>
          <w:sz w:val="28"/>
          <w:szCs w:val="28"/>
          <w:lang w:val="en-GB"/>
        </w:rPr>
      </w:pPr>
    </w:p>
    <w:p w14:paraId="1433C9CD">
      <w:pPr>
        <w:jc w:val="both"/>
        <w:rPr>
          <w:rFonts w:hint="default"/>
          <w:b/>
          <w:bCs/>
          <w:sz w:val="28"/>
          <w:szCs w:val="28"/>
          <w:lang w:val="en-GB"/>
        </w:rPr>
      </w:pPr>
    </w:p>
    <w:p w14:paraId="2F2AF348">
      <w:pPr>
        <w:jc w:val="both"/>
        <w:rPr>
          <w:rFonts w:hint="default"/>
          <w:b/>
          <w:bCs/>
          <w:sz w:val="28"/>
          <w:szCs w:val="28"/>
          <w:lang w:val="en-GB"/>
        </w:rPr>
      </w:pPr>
    </w:p>
    <w:p w14:paraId="1C4BA39E">
      <w:pPr>
        <w:jc w:val="both"/>
        <w:rPr>
          <w:rFonts w:hint="default"/>
          <w:b/>
          <w:bCs/>
          <w:sz w:val="28"/>
          <w:szCs w:val="28"/>
          <w:lang w:val="en-GB"/>
        </w:rPr>
      </w:pPr>
      <w:r>
        <w:rPr>
          <w:rFonts w:hint="default"/>
          <w:b/>
          <w:bCs/>
          <w:sz w:val="28"/>
          <w:szCs w:val="28"/>
          <w:lang w:val="en-GB"/>
        </w:rPr>
        <w:t>15/30hr Funded hours</w:t>
      </w:r>
    </w:p>
    <w:p w14:paraId="7185D41E">
      <w:pPr>
        <w:jc w:val="both"/>
        <w:rPr>
          <w:rFonts w:hint="default"/>
          <w:b/>
          <w:bCs/>
          <w:sz w:val="28"/>
          <w:szCs w:val="28"/>
          <w:lang w:val="en-GB"/>
        </w:rPr>
      </w:pPr>
    </w:p>
    <w:p w14:paraId="03E95BFB">
      <w:pPr>
        <w:jc w:val="both"/>
        <w:rPr>
          <w:rFonts w:hint="default"/>
          <w:b w:val="0"/>
          <w:bCs w:val="0"/>
          <w:sz w:val="28"/>
          <w:szCs w:val="28"/>
          <w:lang w:val="en-GB"/>
        </w:rPr>
      </w:pPr>
      <w:r>
        <w:rPr>
          <w:rFonts w:hint="default"/>
          <w:b w:val="0"/>
          <w:bCs w:val="0"/>
          <w:sz w:val="28"/>
          <w:szCs w:val="28"/>
          <w:lang w:val="en-GB"/>
        </w:rPr>
        <w:t>At the moment working parents with children aged 9mths plus, may be entitled to 15hrs funded childcare (30hrs if your child is aged 3 years and over, and or/if your child is of working parents).</w:t>
      </w:r>
    </w:p>
    <w:p w14:paraId="394E4E99">
      <w:pPr>
        <w:jc w:val="both"/>
        <w:rPr>
          <w:rFonts w:hint="default"/>
          <w:b w:val="0"/>
          <w:bCs w:val="0"/>
          <w:sz w:val="28"/>
          <w:szCs w:val="28"/>
          <w:lang w:val="en-GB"/>
        </w:rPr>
      </w:pPr>
    </w:p>
    <w:p w14:paraId="203D7110">
      <w:pPr>
        <w:jc w:val="both"/>
        <w:rPr>
          <w:rFonts w:hint="default"/>
          <w:b w:val="0"/>
          <w:bCs w:val="0"/>
          <w:sz w:val="28"/>
          <w:szCs w:val="28"/>
          <w:lang w:val="en-GB"/>
        </w:rPr>
      </w:pPr>
      <w:r>
        <w:rPr>
          <w:rFonts w:hint="default"/>
          <w:b w:val="0"/>
          <w:bCs w:val="0"/>
          <w:sz w:val="28"/>
          <w:szCs w:val="28"/>
          <w:lang w:val="en-GB"/>
        </w:rPr>
        <w:t xml:space="preserve">However, from September 2025 </w:t>
      </w:r>
      <w:r>
        <w:rPr>
          <w:rFonts w:hint="default"/>
          <w:b/>
          <w:bCs/>
          <w:sz w:val="28"/>
          <w:szCs w:val="28"/>
          <w:lang w:val="en-GB"/>
        </w:rPr>
        <w:t>ALL</w:t>
      </w:r>
      <w:r>
        <w:rPr>
          <w:rFonts w:hint="default"/>
          <w:b w:val="0"/>
          <w:bCs w:val="0"/>
          <w:sz w:val="28"/>
          <w:szCs w:val="28"/>
          <w:lang w:val="en-GB"/>
        </w:rPr>
        <w:t xml:space="preserve"> children of working parents aged 9mths plus may be entitled to 30hrs funded childcare. </w:t>
      </w:r>
    </w:p>
    <w:p w14:paraId="00780EF8">
      <w:pPr>
        <w:jc w:val="both"/>
        <w:rPr>
          <w:rFonts w:hint="default"/>
          <w:b/>
          <w:bCs/>
          <w:sz w:val="28"/>
          <w:szCs w:val="28"/>
          <w:lang w:val="en-GB"/>
        </w:rPr>
      </w:pPr>
    </w:p>
    <w:p w14:paraId="3FA5B7B2">
      <w:pPr>
        <w:jc w:val="both"/>
        <w:rPr>
          <w:rFonts w:hint="default"/>
          <w:b w:val="0"/>
          <w:bCs w:val="0"/>
          <w:sz w:val="28"/>
          <w:szCs w:val="28"/>
          <w:lang w:val="en-GB"/>
        </w:rPr>
      </w:pPr>
      <w:r>
        <w:rPr>
          <w:rFonts w:hint="default"/>
          <w:b/>
          <w:bCs/>
          <w:sz w:val="28"/>
          <w:szCs w:val="28"/>
          <w:lang w:val="en-GB"/>
        </w:rPr>
        <w:t xml:space="preserve">ALL </w:t>
      </w:r>
      <w:r>
        <w:rPr>
          <w:rFonts w:hint="default"/>
          <w:b w:val="0"/>
          <w:bCs w:val="0"/>
          <w:sz w:val="28"/>
          <w:szCs w:val="28"/>
          <w:lang w:val="en-GB"/>
        </w:rPr>
        <w:t>children aged 3 years plus are entitled to 15hrs universal funding the term after their 3</w:t>
      </w:r>
      <w:r>
        <w:rPr>
          <w:rFonts w:hint="default"/>
          <w:b w:val="0"/>
          <w:bCs w:val="0"/>
          <w:sz w:val="28"/>
          <w:szCs w:val="28"/>
          <w:vertAlign w:val="superscript"/>
          <w:lang w:val="en-GB"/>
        </w:rPr>
        <w:t>rd</w:t>
      </w:r>
      <w:r>
        <w:rPr>
          <w:rFonts w:hint="default"/>
          <w:b w:val="0"/>
          <w:bCs w:val="0"/>
          <w:sz w:val="28"/>
          <w:szCs w:val="28"/>
          <w:lang w:val="en-GB"/>
        </w:rPr>
        <w:t xml:space="preserve"> birthday. </w:t>
      </w:r>
    </w:p>
    <w:p w14:paraId="114FED1A">
      <w:pPr>
        <w:jc w:val="both"/>
        <w:rPr>
          <w:rFonts w:hint="default"/>
          <w:b w:val="0"/>
          <w:bCs w:val="0"/>
          <w:sz w:val="28"/>
          <w:szCs w:val="28"/>
          <w:lang w:val="en-GB"/>
        </w:rPr>
      </w:pPr>
    </w:p>
    <w:p w14:paraId="129B3C60">
      <w:pPr>
        <w:jc w:val="both"/>
        <w:rPr>
          <w:rFonts w:hint="default"/>
          <w:b w:val="0"/>
          <w:bCs w:val="0"/>
          <w:sz w:val="28"/>
          <w:szCs w:val="28"/>
          <w:lang w:val="en-GB"/>
        </w:rPr>
      </w:pPr>
      <w:r>
        <w:rPr>
          <w:rFonts w:hint="default"/>
          <w:b w:val="0"/>
          <w:bCs w:val="0"/>
          <w:sz w:val="28"/>
          <w:szCs w:val="28"/>
          <w:lang w:val="en-GB"/>
        </w:rPr>
        <w:t>For further information click on the link below;</w:t>
      </w:r>
    </w:p>
    <w:p w14:paraId="5729339F">
      <w:pPr>
        <w:jc w:val="both"/>
        <w:rPr>
          <w:rFonts w:hint="default"/>
          <w:b/>
          <w:bCs/>
          <w:sz w:val="28"/>
          <w:szCs w:val="28"/>
          <w:lang w:val="en-GB"/>
        </w:rPr>
      </w:pPr>
    </w:p>
    <w:p w14:paraId="3D40C80D">
      <w:pPr>
        <w:jc w:val="both"/>
        <w:rPr>
          <w:rFonts w:hint="default"/>
          <w:b w:val="0"/>
          <w:bCs w:val="0"/>
          <w:sz w:val="28"/>
          <w:szCs w:val="28"/>
          <w:lang w:val="en-GB"/>
        </w:rPr>
      </w:pPr>
      <w:r>
        <w:rPr>
          <w:rFonts w:hint="default"/>
          <w:b w:val="0"/>
          <w:bCs w:val="0"/>
          <w:sz w:val="28"/>
          <w:szCs w:val="28"/>
          <w:lang w:val="en-GB"/>
        </w:rPr>
        <w:fldChar w:fldCharType="begin"/>
      </w:r>
      <w:r>
        <w:rPr>
          <w:rFonts w:hint="default"/>
          <w:b w:val="0"/>
          <w:bCs w:val="0"/>
          <w:sz w:val="28"/>
          <w:szCs w:val="28"/>
          <w:lang w:val="en-GB"/>
        </w:rPr>
        <w:instrText xml:space="preserve"> HYPERLINK "https://www.childcarechoices.gov.uk/" </w:instrText>
      </w:r>
      <w:r>
        <w:rPr>
          <w:rFonts w:hint="default"/>
          <w:b w:val="0"/>
          <w:bCs w:val="0"/>
          <w:sz w:val="28"/>
          <w:szCs w:val="28"/>
          <w:lang w:val="en-GB"/>
        </w:rPr>
        <w:fldChar w:fldCharType="separate"/>
      </w:r>
      <w:r>
        <w:rPr>
          <w:rStyle w:val="4"/>
          <w:rFonts w:hint="default"/>
          <w:b w:val="0"/>
          <w:bCs w:val="0"/>
          <w:sz w:val="28"/>
          <w:szCs w:val="28"/>
          <w:lang w:val="en-GB"/>
        </w:rPr>
        <w:t>https://www.childcarechoices.gov.uk/</w:t>
      </w:r>
      <w:r>
        <w:rPr>
          <w:rFonts w:hint="default"/>
          <w:b w:val="0"/>
          <w:bCs w:val="0"/>
          <w:sz w:val="28"/>
          <w:szCs w:val="28"/>
          <w:lang w:val="en-GB"/>
        </w:rPr>
        <w:fldChar w:fldCharType="end"/>
      </w:r>
      <w:r>
        <w:rPr>
          <w:rFonts w:hint="default"/>
          <w:b w:val="0"/>
          <w:bCs w:val="0"/>
          <w:sz w:val="28"/>
          <w:szCs w:val="28"/>
          <w:lang w:val="en-GB"/>
        </w:rPr>
        <w:t xml:space="preserve"> </w:t>
      </w:r>
    </w:p>
    <w:p w14:paraId="46C6D2BE">
      <w:pPr>
        <w:jc w:val="both"/>
        <w:rPr>
          <w:rFonts w:hint="default"/>
          <w:b w:val="0"/>
          <w:bCs w:val="0"/>
          <w:sz w:val="28"/>
          <w:szCs w:val="28"/>
          <w:lang w:val="en-GB"/>
        </w:rPr>
      </w:pPr>
    </w:p>
    <w:p w14:paraId="7F6D7CFF">
      <w:pPr>
        <w:jc w:val="both"/>
        <w:rPr>
          <w:rFonts w:hint="default"/>
          <w:b w:val="0"/>
          <w:bCs w:val="0"/>
          <w:sz w:val="28"/>
          <w:szCs w:val="28"/>
          <w:lang w:val="en-GB"/>
        </w:rPr>
      </w:pPr>
      <w:r>
        <w:rPr>
          <w:rFonts w:hint="default"/>
          <w:b/>
          <w:bCs/>
          <w:sz w:val="28"/>
          <w:szCs w:val="28"/>
          <w:lang w:val="en-GB"/>
        </w:rPr>
        <w:t xml:space="preserve">Tax Free Childcare </w:t>
      </w:r>
      <w:r>
        <w:rPr>
          <w:rFonts w:hint="default"/>
          <w:b w:val="0"/>
          <w:bCs w:val="0"/>
          <w:sz w:val="28"/>
          <w:szCs w:val="28"/>
          <w:lang w:val="en-GB"/>
        </w:rPr>
        <w:t>can be used alongside the government funded hours.</w:t>
      </w:r>
    </w:p>
    <w:p w14:paraId="368E134D">
      <w:pPr>
        <w:jc w:val="both"/>
        <w:rPr>
          <w:rFonts w:hint="default"/>
          <w:b/>
          <w:bCs/>
          <w:sz w:val="32"/>
          <w:szCs w:val="32"/>
          <w:lang w:val="en-GB"/>
        </w:rPr>
      </w:pPr>
    </w:p>
    <w:p w14:paraId="2EADE946">
      <w:pPr>
        <w:jc w:val="both"/>
        <w:rPr>
          <w:rFonts w:hint="default"/>
          <w:b/>
          <w:bCs/>
          <w:sz w:val="28"/>
          <w:szCs w:val="28"/>
          <w:lang w:val="en-GB"/>
        </w:rPr>
      </w:pPr>
      <w:r>
        <w:rPr>
          <w:rFonts w:hint="default"/>
          <w:b/>
          <w:bCs/>
          <w:sz w:val="28"/>
          <w:szCs w:val="28"/>
          <w:lang w:val="en-GB"/>
        </w:rPr>
        <w:t>Fee increase</w:t>
      </w:r>
    </w:p>
    <w:p w14:paraId="675284A1">
      <w:pPr>
        <w:jc w:val="both"/>
        <w:rPr>
          <w:rFonts w:hint="default"/>
          <w:b/>
          <w:bCs/>
          <w:sz w:val="28"/>
          <w:szCs w:val="28"/>
          <w:lang w:val="en-GB"/>
        </w:rPr>
      </w:pPr>
    </w:p>
    <w:p w14:paraId="1A83704E">
      <w:pPr>
        <w:jc w:val="both"/>
        <w:rPr>
          <w:rFonts w:hint="default"/>
          <w:b w:val="0"/>
          <w:bCs w:val="0"/>
          <w:sz w:val="28"/>
          <w:szCs w:val="28"/>
          <w:lang w:val="en-GB"/>
        </w:rPr>
      </w:pPr>
      <w:r>
        <w:rPr>
          <w:rFonts w:hint="default"/>
          <w:b w:val="0"/>
          <w:bCs w:val="0"/>
          <w:sz w:val="28"/>
          <w:szCs w:val="28"/>
          <w:lang w:val="en-GB"/>
        </w:rPr>
        <w:t>With the National Living Wage increasing in April we will be increasing the nursery fees on April 1</w:t>
      </w:r>
      <w:r>
        <w:rPr>
          <w:rFonts w:hint="default"/>
          <w:b w:val="0"/>
          <w:bCs w:val="0"/>
          <w:sz w:val="28"/>
          <w:szCs w:val="28"/>
          <w:vertAlign w:val="superscript"/>
          <w:lang w:val="en-GB"/>
        </w:rPr>
        <w:t>st</w:t>
      </w:r>
      <w:r>
        <w:rPr>
          <w:rFonts w:hint="default"/>
          <w:b w:val="0"/>
          <w:bCs w:val="0"/>
          <w:sz w:val="28"/>
          <w:szCs w:val="28"/>
          <w:lang w:val="en-GB"/>
        </w:rPr>
        <w:t xml:space="preserve"> 2025.</w:t>
      </w:r>
    </w:p>
    <w:p w14:paraId="324CAAA2">
      <w:pPr>
        <w:jc w:val="both"/>
        <w:rPr>
          <w:rFonts w:hint="default"/>
          <w:b w:val="0"/>
          <w:bCs w:val="0"/>
          <w:sz w:val="28"/>
          <w:szCs w:val="28"/>
          <w:lang w:val="en-GB"/>
        </w:rPr>
      </w:pPr>
      <w:r>
        <w:rPr>
          <w:rFonts w:hint="default"/>
          <w:b w:val="0"/>
          <w:bCs w:val="0"/>
          <w:sz w:val="28"/>
          <w:szCs w:val="28"/>
          <w:lang w:val="en-GB"/>
        </w:rPr>
        <w:t>With funding being available for an increasing number of children, we hope the financial impact for all parents/carers will be kept to a minimum.</w:t>
      </w:r>
    </w:p>
    <w:p w14:paraId="79980890">
      <w:pPr>
        <w:jc w:val="both"/>
        <w:rPr>
          <w:rFonts w:hint="default"/>
          <w:b w:val="0"/>
          <w:bCs w:val="0"/>
          <w:sz w:val="28"/>
          <w:szCs w:val="28"/>
          <w:lang w:val="en-GB"/>
        </w:rPr>
      </w:pPr>
      <w:r>
        <w:rPr>
          <w:rFonts w:hint="default"/>
          <w:b w:val="0"/>
          <w:bCs w:val="0"/>
          <w:sz w:val="28"/>
          <w:szCs w:val="28"/>
          <w:lang w:val="en-GB"/>
        </w:rPr>
        <w:t>More information will be available by the 31</w:t>
      </w:r>
      <w:r>
        <w:rPr>
          <w:rFonts w:hint="default"/>
          <w:b w:val="0"/>
          <w:bCs w:val="0"/>
          <w:sz w:val="28"/>
          <w:szCs w:val="28"/>
          <w:vertAlign w:val="superscript"/>
          <w:lang w:val="en-GB"/>
        </w:rPr>
        <w:t>st</w:t>
      </w:r>
      <w:r>
        <w:rPr>
          <w:rFonts w:hint="default"/>
          <w:b w:val="0"/>
          <w:bCs w:val="0"/>
          <w:sz w:val="28"/>
          <w:szCs w:val="28"/>
          <w:lang w:val="en-GB"/>
        </w:rPr>
        <w:t xml:space="preserve"> January 2025.</w:t>
      </w:r>
    </w:p>
    <w:p w14:paraId="1F4BB09D">
      <w:pPr>
        <w:jc w:val="both"/>
        <w:rPr>
          <w:rFonts w:hint="default"/>
          <w:b w:val="0"/>
          <w:bCs w:val="0"/>
          <w:sz w:val="28"/>
          <w:szCs w:val="28"/>
          <w:lang w:val="en-GB"/>
        </w:rPr>
      </w:pPr>
    </w:p>
    <w:p w14:paraId="56B9552B">
      <w:pPr>
        <w:jc w:val="both"/>
        <w:rPr>
          <w:rFonts w:hint="default"/>
          <w:b w:val="0"/>
          <w:bCs w:val="0"/>
          <w:sz w:val="28"/>
          <w:szCs w:val="28"/>
          <w:lang w:val="en-GB"/>
        </w:rPr>
      </w:pPr>
      <w:r>
        <w:rPr>
          <w:rFonts w:ascii="SimSun" w:hAnsi="SimSun" w:eastAsia="SimSun" w:cs="SimSun"/>
          <w:sz w:val="24"/>
          <w:szCs w:val="24"/>
        </w:rPr>
        <w:drawing>
          <wp:inline distT="0" distB="0" distL="114300" distR="114300">
            <wp:extent cx="1619885" cy="1619885"/>
            <wp:effectExtent l="0" t="0" r="10795" b="10795"/>
            <wp:docPr id="19"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IMG_256"/>
                    <pic:cNvPicPr>
                      <a:picLocks noChangeAspect="1"/>
                    </pic:cNvPicPr>
                  </pic:nvPicPr>
                  <pic:blipFill>
                    <a:blip r:embed="rId24"/>
                    <a:stretch>
                      <a:fillRect/>
                    </a:stretch>
                  </pic:blipFill>
                  <pic:spPr>
                    <a:xfrm>
                      <a:off x="0" y="0"/>
                      <a:ext cx="1619885" cy="1619885"/>
                    </a:xfrm>
                    <a:prstGeom prst="rect">
                      <a:avLst/>
                    </a:prstGeom>
                    <a:noFill/>
                    <a:ln w="9525">
                      <a:noFill/>
                    </a:ln>
                  </pic:spPr>
                </pic:pic>
              </a:graphicData>
            </a:graphic>
          </wp:inline>
        </w:drawing>
      </w:r>
      <w:r>
        <w:rPr>
          <w:rFonts w:hint="default" w:ascii="SimSun" w:hAnsi="SimSun" w:eastAsia="SimSun" w:cs="SimSun"/>
          <w:sz w:val="24"/>
          <w:szCs w:val="24"/>
          <w:lang w:val="en-GB"/>
        </w:rPr>
        <w:t xml:space="preserve"> </w:t>
      </w:r>
      <w:r>
        <w:rPr>
          <w:rFonts w:hint="default" w:ascii="Calibri" w:hAnsi="Calibri" w:eastAsia="SimSun" w:cs="Calibri"/>
          <w:sz w:val="24"/>
          <w:szCs w:val="24"/>
          <w:lang w:val="en-GB"/>
        </w:rPr>
        <w:t>Join us on Friday 14</w:t>
      </w:r>
      <w:r>
        <w:rPr>
          <w:rFonts w:hint="default" w:ascii="Calibri" w:hAnsi="Calibri" w:eastAsia="SimSun" w:cs="Calibri"/>
          <w:sz w:val="24"/>
          <w:szCs w:val="24"/>
          <w:vertAlign w:val="superscript"/>
          <w:lang w:val="en-GB"/>
        </w:rPr>
        <w:t>th</w:t>
      </w:r>
      <w:r>
        <w:rPr>
          <w:rFonts w:hint="default" w:ascii="Calibri" w:hAnsi="Calibri" w:eastAsia="SimSun" w:cs="Calibri"/>
          <w:sz w:val="24"/>
          <w:szCs w:val="24"/>
          <w:lang w:val="en-GB"/>
        </w:rPr>
        <w:t xml:space="preserve"> February to celebrate surrounded by love. Enjoy some delicious treats and a chance to have a relaxed session at the Townley House cafe. Everyday should be a reason to celebrate love, so why not join us for a cup of tea, some cakes and some time to do some lovely crafts with your child/ren. Listen to some relaxing music and wind </w:t>
      </w:r>
      <w:bookmarkStart w:id="0" w:name="_GoBack"/>
      <w:bookmarkEnd w:id="0"/>
      <w:r>
        <w:rPr>
          <w:rFonts w:hint="default" w:ascii="Calibri" w:hAnsi="Calibri" w:eastAsia="SimSun" w:cs="Calibri"/>
          <w:sz w:val="24"/>
          <w:szCs w:val="24"/>
          <w:lang w:val="en-GB"/>
        </w:rPr>
        <w:t xml:space="preserve">down whilst you are treated by the lovely staff at Townley House Nursery. Our cupcakes are absolutely delicious - remember, the secret ingredient is always love! </w:t>
      </w:r>
    </w:p>
    <w:p w14:paraId="113DEBB8">
      <w:pPr>
        <w:jc w:val="both"/>
        <w:rPr>
          <w:rFonts w:hint="default"/>
          <w:b w:val="0"/>
          <w:bCs w:val="0"/>
          <w:sz w:val="28"/>
          <w:szCs w:val="28"/>
          <w:lang w:val="en-GB"/>
        </w:rPr>
      </w:pPr>
    </w:p>
    <w:p w14:paraId="02CA9C24">
      <w:pPr>
        <w:jc w:val="both"/>
        <w:rPr>
          <w:rFonts w:hint="default"/>
          <w:b w:val="0"/>
          <w:bCs w:val="0"/>
          <w:sz w:val="28"/>
          <w:szCs w:val="28"/>
          <w:lang w:val="en-GB"/>
        </w:rPr>
      </w:pPr>
      <w:r>
        <w:rPr>
          <w:rFonts w:hint="default"/>
          <w:b w:val="0"/>
          <w:bCs w:val="0"/>
          <w:sz w:val="28"/>
          <w:szCs w:val="28"/>
          <w:lang w:val="en-GB"/>
        </w:rPr>
        <w:t>Please book a session of your choice with one of the staff at Townley House Nursery. Friday 14</w:t>
      </w:r>
      <w:r>
        <w:rPr>
          <w:rFonts w:hint="default"/>
          <w:b w:val="0"/>
          <w:bCs w:val="0"/>
          <w:sz w:val="28"/>
          <w:szCs w:val="28"/>
          <w:vertAlign w:val="superscript"/>
          <w:lang w:val="en-GB"/>
        </w:rPr>
        <w:t>th</w:t>
      </w:r>
      <w:r>
        <w:rPr>
          <w:rFonts w:hint="default"/>
          <w:b w:val="0"/>
          <w:bCs w:val="0"/>
          <w:sz w:val="28"/>
          <w:szCs w:val="28"/>
          <w:lang w:val="en-GB"/>
        </w:rPr>
        <w:t xml:space="preserve"> February slots:</w:t>
      </w:r>
    </w:p>
    <w:p w14:paraId="1007AA1A">
      <w:pPr>
        <w:jc w:val="both"/>
        <w:rPr>
          <w:rFonts w:hint="default"/>
          <w:b w:val="0"/>
          <w:bCs w:val="0"/>
          <w:sz w:val="28"/>
          <w:szCs w:val="28"/>
          <w:lang w:val="en-GB"/>
        </w:rPr>
      </w:pPr>
    </w:p>
    <w:p w14:paraId="77A649A9">
      <w:pPr>
        <w:jc w:val="both"/>
        <w:rPr>
          <w:rFonts w:hint="default"/>
          <w:b w:val="0"/>
          <w:bCs w:val="0"/>
          <w:sz w:val="28"/>
          <w:szCs w:val="28"/>
          <w:lang w:val="en-GB"/>
        </w:rPr>
      </w:pPr>
      <w:r>
        <w:rPr>
          <w:rFonts w:hint="default"/>
          <w:b w:val="0"/>
          <w:bCs w:val="0"/>
          <w:sz w:val="28"/>
          <w:szCs w:val="28"/>
          <w:lang w:val="en-GB"/>
        </w:rPr>
        <w:t>10:00-10:45AM</w:t>
      </w:r>
    </w:p>
    <w:p w14:paraId="7EE083E0">
      <w:pPr>
        <w:jc w:val="both"/>
        <w:rPr>
          <w:rFonts w:hint="default"/>
          <w:b w:val="0"/>
          <w:bCs w:val="0"/>
          <w:sz w:val="28"/>
          <w:szCs w:val="28"/>
          <w:lang w:val="en-GB"/>
        </w:rPr>
      </w:pPr>
      <w:r>
        <w:rPr>
          <w:rFonts w:hint="default"/>
          <w:b w:val="0"/>
          <w:bCs w:val="0"/>
          <w:sz w:val="28"/>
          <w:szCs w:val="28"/>
          <w:lang w:val="en-GB"/>
        </w:rPr>
        <w:t>11:00-11:45AM</w:t>
      </w:r>
    </w:p>
    <w:p w14:paraId="4559DC90">
      <w:pPr>
        <w:jc w:val="both"/>
        <w:rPr>
          <w:rFonts w:hint="default"/>
          <w:b w:val="0"/>
          <w:bCs w:val="0"/>
          <w:sz w:val="28"/>
          <w:szCs w:val="28"/>
          <w:lang w:val="en-GB"/>
        </w:rPr>
      </w:pPr>
      <w:r>
        <w:rPr>
          <w:rFonts w:hint="default"/>
          <w:b w:val="0"/>
          <w:bCs w:val="0"/>
          <w:sz w:val="28"/>
          <w:szCs w:val="28"/>
          <w:lang w:val="en-GB"/>
        </w:rPr>
        <w:t>2:00-2:45PM</w:t>
      </w:r>
    </w:p>
    <w:p w14:paraId="2DC3F51D">
      <w:pPr>
        <w:jc w:val="both"/>
        <w:rPr>
          <w:rFonts w:hint="default"/>
          <w:b w:val="0"/>
          <w:bCs w:val="0"/>
          <w:sz w:val="28"/>
          <w:szCs w:val="28"/>
          <w:lang w:val="en-GB"/>
        </w:rPr>
      </w:pPr>
      <w:r>
        <w:rPr>
          <w:rFonts w:hint="default"/>
          <w:b w:val="0"/>
          <w:bCs w:val="0"/>
          <w:sz w:val="28"/>
          <w:szCs w:val="28"/>
          <w:lang w:val="en-GB"/>
        </w:rPr>
        <w:t>3:15-4:00PM</w:t>
      </w:r>
    </w:p>
    <w:p w14:paraId="5D8A9F19">
      <w:pPr>
        <w:jc w:val="both"/>
        <w:rPr>
          <w:rFonts w:hint="default"/>
          <w:b w:val="0"/>
          <w:bCs w:val="0"/>
          <w:sz w:val="28"/>
          <w:szCs w:val="28"/>
          <w:lang w:val="en-GB"/>
        </w:rPr>
      </w:pPr>
    </w:p>
    <w:p w14:paraId="1A40552E">
      <w:pPr>
        <w:jc w:val="both"/>
        <w:rPr>
          <w:rFonts w:hint="default"/>
          <w:b w:val="0"/>
          <w:bCs w:val="0"/>
          <w:sz w:val="28"/>
          <w:szCs w:val="28"/>
          <w:lang w:val="en-GB"/>
        </w:rPr>
      </w:pPr>
      <w:r>
        <w:rPr>
          <w:rFonts w:hint="default"/>
          <w:b w:val="0"/>
          <w:bCs w:val="0"/>
          <w:sz w:val="28"/>
          <w:szCs w:val="28"/>
          <w:lang w:val="en-GB"/>
        </w:rPr>
        <w:t xml:space="preserve">Times may vary depending on availability. </w:t>
      </w:r>
    </w:p>
    <w:p w14:paraId="1D5C21BE">
      <w:pPr>
        <w:jc w:val="both"/>
        <w:rPr>
          <w:rFonts w:hint="default"/>
          <w:b w:val="0"/>
          <w:bCs w:val="0"/>
          <w:sz w:val="28"/>
          <w:szCs w:val="28"/>
          <w:lang w:val="en-GB"/>
        </w:rPr>
      </w:pPr>
    </w:p>
    <w:p w14:paraId="1D4A482E">
      <w:pPr>
        <w:jc w:val="both"/>
        <w:rPr>
          <w:rFonts w:hint="default"/>
          <w:b w:val="0"/>
          <w:bCs w:val="0"/>
          <w:sz w:val="28"/>
          <w:szCs w:val="28"/>
          <w:lang w:val="en-GB"/>
        </w:rPr>
      </w:pPr>
    </w:p>
    <w:p w14:paraId="061E0500">
      <w:pPr>
        <w:jc w:val="both"/>
        <w:rPr>
          <w:rFonts w:hint="default"/>
          <w:b w:val="0"/>
          <w:bCs w:val="0"/>
          <w:sz w:val="28"/>
          <w:szCs w:val="28"/>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E61D9"/>
    <w:rsid w:val="3FA6638B"/>
    <w:rsid w:val="5EBE3980"/>
    <w:rsid w:val="616E3B18"/>
    <w:rsid w:val="69C144EF"/>
    <w:rsid w:val="7A497C4C"/>
    <w:rsid w:val="7BAE61D9"/>
    <w:rsid w:val="7E6C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24</TotalTime>
  <ScaleCrop>false</ScaleCrop>
  <LinksUpToDate>false</LinksUpToDate>
  <CharactersWithSpaces>0</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2025-01-23T11:12:00Z</dcterms:created>
  <dc:creator>townl</dc:creator>
  <cp:lastModifiedBy>WPS_1630497758</cp:lastModifiedBy>
  <cp:lastPrinted>2025-01-24T13:54:56Z</cp:lastPrinted>
  <dcterms:modified xsi:type="dcterms:W3CDTF">2025-01-24T13:58:19Z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9E02B295BA214CFDA1D9610A7B10CD56_13</vt:lpwstr>
  </property>
</Properties>
</file>